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921544" cy="655320"/>
            <wp:effectExtent l="19050" t="0" r="0" b="0"/>
            <wp:docPr id="1" name="Picture 1" descr="C:\Users\bat_i\OneDrive\Desktop\Darko\srbija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_i\OneDrive\Desktop\Darko\srbija_gr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544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AD3" w:rsidRPr="00A864C1" w:rsidRDefault="00A864C1" w:rsidP="00AB6AD3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РЕПУБЛИКА СРБИЈА</w:t>
      </w:r>
    </w:p>
    <w:p w:rsidR="00AB6AD3" w:rsidRPr="00A864C1" w:rsidRDefault="00A864C1" w:rsidP="00AB6AD3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ОПШТИНА БАТОЧИНА</w:t>
      </w:r>
    </w:p>
    <w:p w:rsidR="00AB6AD3" w:rsidRPr="00A864C1" w:rsidRDefault="00A864C1" w:rsidP="00AB6AD3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ОПШТИНСКА УПРАВА</w:t>
      </w:r>
    </w:p>
    <w:p w:rsidR="00AB6AD3" w:rsidRP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r w:rsidRPr="00AB6AD3">
        <w:rPr>
          <w:rFonts w:ascii="Times New Roman" w:hAnsi="Times New Roman"/>
          <w:b/>
        </w:rPr>
        <w:t>Одељење за имовинско</w:t>
      </w:r>
      <w:r w:rsidR="003D5385">
        <w:rPr>
          <w:rFonts w:ascii="Times New Roman" w:hAnsi="Times New Roman"/>
          <w:b/>
        </w:rPr>
        <w:t>-п</w:t>
      </w:r>
      <w:r w:rsidRPr="00AB6AD3">
        <w:rPr>
          <w:rFonts w:ascii="Times New Roman" w:hAnsi="Times New Roman"/>
          <w:b/>
        </w:rPr>
        <w:t>равне послове,</w:t>
      </w:r>
    </w:p>
    <w:p w:rsidR="00AB6AD3" w:rsidRP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proofErr w:type="gramStart"/>
      <w:r w:rsidRPr="00AB6AD3">
        <w:rPr>
          <w:rFonts w:ascii="Times New Roman" w:hAnsi="Times New Roman"/>
          <w:b/>
        </w:rPr>
        <w:t>урбанизам</w:t>
      </w:r>
      <w:proofErr w:type="gramEnd"/>
      <w:r w:rsidRPr="00AB6AD3">
        <w:rPr>
          <w:rFonts w:ascii="Times New Roman" w:hAnsi="Times New Roman"/>
          <w:b/>
        </w:rPr>
        <w:t>, грађевинарство, стамбено-комуналне,</w:t>
      </w:r>
    </w:p>
    <w:p w:rsid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proofErr w:type="gramStart"/>
      <w:r w:rsidRPr="00AB6AD3">
        <w:rPr>
          <w:rFonts w:ascii="Times New Roman" w:hAnsi="Times New Roman"/>
          <w:b/>
        </w:rPr>
        <w:t>инспекцијске</w:t>
      </w:r>
      <w:proofErr w:type="gramEnd"/>
      <w:r w:rsidRPr="00AB6AD3">
        <w:rPr>
          <w:rFonts w:ascii="Times New Roman" w:hAnsi="Times New Roman"/>
          <w:b/>
        </w:rPr>
        <w:t xml:space="preserve"> послове и инвестиције</w:t>
      </w:r>
    </w:p>
    <w:p w:rsidR="00771724" w:rsidRPr="00771724" w:rsidRDefault="00771724" w:rsidP="00AB6AD3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Одсек за инспекцијске послове</w:t>
      </w:r>
    </w:p>
    <w:p w:rsidR="00AB6AD3" w:rsidRP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r w:rsidRPr="00AB6AD3">
        <w:rPr>
          <w:rFonts w:ascii="Times New Roman" w:hAnsi="Times New Roman"/>
          <w:b/>
        </w:rPr>
        <w:t>Број:  355-</w:t>
      </w:r>
      <w:r w:rsidR="00771724">
        <w:rPr>
          <w:rFonts w:ascii="Times New Roman" w:hAnsi="Times New Roman"/>
          <w:b/>
        </w:rPr>
        <w:t>150</w:t>
      </w:r>
      <w:r w:rsidRPr="00AB6AD3">
        <w:rPr>
          <w:rFonts w:ascii="Times New Roman" w:hAnsi="Times New Roman"/>
          <w:b/>
        </w:rPr>
        <w:t>/</w:t>
      </w:r>
      <w:r w:rsidR="00217568">
        <w:rPr>
          <w:rFonts w:ascii="Times New Roman" w:hAnsi="Times New Roman"/>
          <w:b/>
        </w:rPr>
        <w:t>2</w:t>
      </w:r>
      <w:r w:rsidR="00771724">
        <w:rPr>
          <w:rFonts w:ascii="Times New Roman" w:hAnsi="Times New Roman"/>
          <w:b/>
        </w:rPr>
        <w:t>1-IV</w:t>
      </w:r>
      <w:r w:rsidRPr="00AB6AD3">
        <w:rPr>
          <w:rFonts w:ascii="Times New Roman" w:hAnsi="Times New Roman"/>
          <w:b/>
        </w:rPr>
        <w:t>-03</w:t>
      </w:r>
    </w:p>
    <w:p w:rsidR="00AB6AD3" w:rsidRP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r w:rsidRPr="00AB6AD3">
        <w:rPr>
          <w:rFonts w:ascii="Times New Roman" w:hAnsi="Times New Roman"/>
          <w:b/>
        </w:rPr>
        <w:t xml:space="preserve">Дана: </w:t>
      </w:r>
      <w:r w:rsidR="00771724">
        <w:rPr>
          <w:rFonts w:ascii="Times New Roman" w:hAnsi="Times New Roman"/>
          <w:b/>
        </w:rPr>
        <w:t>2</w:t>
      </w:r>
      <w:r w:rsidR="00540415">
        <w:rPr>
          <w:rFonts w:ascii="Times New Roman" w:hAnsi="Times New Roman"/>
          <w:b/>
        </w:rPr>
        <w:t>4</w:t>
      </w:r>
      <w:r w:rsidR="00F931F6">
        <w:rPr>
          <w:rFonts w:ascii="Times New Roman" w:hAnsi="Times New Roman"/>
          <w:b/>
        </w:rPr>
        <w:t>.1</w:t>
      </w:r>
      <w:r w:rsidR="00540415">
        <w:rPr>
          <w:rFonts w:ascii="Times New Roman" w:hAnsi="Times New Roman"/>
          <w:b/>
        </w:rPr>
        <w:t>1</w:t>
      </w:r>
      <w:r w:rsidRPr="00AB6AD3">
        <w:rPr>
          <w:rFonts w:ascii="Times New Roman" w:hAnsi="Times New Roman"/>
          <w:b/>
        </w:rPr>
        <w:t>.20</w:t>
      </w:r>
      <w:r w:rsidR="00C9156E">
        <w:rPr>
          <w:rFonts w:ascii="Times New Roman" w:hAnsi="Times New Roman"/>
          <w:b/>
        </w:rPr>
        <w:t>2</w:t>
      </w:r>
      <w:r w:rsidR="00771724">
        <w:rPr>
          <w:rFonts w:ascii="Times New Roman" w:hAnsi="Times New Roman"/>
          <w:b/>
        </w:rPr>
        <w:t>1</w:t>
      </w:r>
      <w:r w:rsidRPr="00AB6AD3">
        <w:rPr>
          <w:rFonts w:ascii="Times New Roman" w:hAnsi="Times New Roman"/>
          <w:b/>
        </w:rPr>
        <w:t>.године</w:t>
      </w:r>
    </w:p>
    <w:p w:rsidR="00AB6AD3" w:rsidRDefault="00AB6AD3" w:rsidP="00AB6AD3">
      <w:pPr>
        <w:pStyle w:val="ListParagraph"/>
        <w:ind w:left="0"/>
        <w:rPr>
          <w:rFonts w:ascii="Times New Roman" w:hAnsi="Times New Roman"/>
          <w:b/>
        </w:rPr>
      </w:pPr>
      <w:r w:rsidRPr="00AB6AD3">
        <w:rPr>
          <w:rFonts w:ascii="Times New Roman" w:hAnsi="Times New Roman"/>
          <w:b/>
        </w:rPr>
        <w:t>Баточина</w:t>
      </w:r>
    </w:p>
    <w:p w:rsidR="00AB6AD3" w:rsidRPr="00AB6AD3" w:rsidRDefault="00AB6AD3" w:rsidP="00AB6AD3">
      <w:pPr>
        <w:pStyle w:val="ListParagraph"/>
        <w:ind w:left="0"/>
        <w:rPr>
          <w:rStyle w:val="Emphasis"/>
          <w:rFonts w:ascii="Times New Roman" w:hAnsi="Times New Roman"/>
          <w:b/>
          <w:i w:val="0"/>
          <w:sz w:val="28"/>
          <w:szCs w:val="28"/>
        </w:rPr>
      </w:pPr>
    </w:p>
    <w:p w:rsidR="00C065B5" w:rsidRPr="00D625E5" w:rsidRDefault="00EF0951" w:rsidP="00C065B5">
      <w:pPr>
        <w:pStyle w:val="NoSpacing"/>
        <w:ind w:firstLine="720"/>
        <w:jc w:val="center"/>
        <w:rPr>
          <w:rStyle w:val="Emphasis"/>
          <w:rFonts w:ascii="Times New Roman" w:hAnsi="Times New Roman"/>
          <w:i w:val="0"/>
        </w:rPr>
      </w:pPr>
      <w:r>
        <w:rPr>
          <w:rStyle w:val="Emphasis"/>
          <w:rFonts w:ascii="Times New Roman" w:hAnsi="Times New Roman"/>
          <w:b/>
          <w:i w:val="0"/>
          <w:sz w:val="28"/>
          <w:szCs w:val="28"/>
        </w:rPr>
        <w:t xml:space="preserve">ПРЕДЛОГ </w:t>
      </w:r>
      <w:r w:rsidR="00C065B5" w:rsidRPr="00D625E5">
        <w:rPr>
          <w:rStyle w:val="Emphasis"/>
          <w:rFonts w:ascii="Times New Roman" w:hAnsi="Times New Roman"/>
          <w:b/>
          <w:i w:val="0"/>
          <w:sz w:val="28"/>
          <w:szCs w:val="28"/>
        </w:rPr>
        <w:t>ПЛАН</w:t>
      </w:r>
      <w:r>
        <w:rPr>
          <w:rStyle w:val="Emphasis"/>
          <w:rFonts w:ascii="Times New Roman" w:hAnsi="Times New Roman"/>
          <w:b/>
          <w:i w:val="0"/>
          <w:sz w:val="28"/>
          <w:szCs w:val="28"/>
        </w:rPr>
        <w:t>А</w:t>
      </w:r>
      <w:r w:rsidR="00C065B5" w:rsidRPr="00D625E5">
        <w:rPr>
          <w:rStyle w:val="Emphasis"/>
          <w:rFonts w:ascii="Times New Roman" w:hAnsi="Times New Roman"/>
          <w:b/>
          <w:i w:val="0"/>
          <w:sz w:val="28"/>
          <w:szCs w:val="28"/>
        </w:rPr>
        <w:t xml:space="preserve"> И ПРОГРАМ</w:t>
      </w:r>
      <w:r>
        <w:rPr>
          <w:rStyle w:val="Emphasis"/>
          <w:rFonts w:ascii="Times New Roman" w:hAnsi="Times New Roman"/>
          <w:b/>
          <w:i w:val="0"/>
          <w:sz w:val="28"/>
          <w:szCs w:val="28"/>
        </w:rPr>
        <w:t>А</w:t>
      </w:r>
      <w:r w:rsidR="00C065B5" w:rsidRPr="00D625E5">
        <w:rPr>
          <w:rStyle w:val="Emphasis"/>
          <w:rFonts w:ascii="Times New Roman" w:hAnsi="Times New Roman"/>
          <w:b/>
          <w:i w:val="0"/>
          <w:sz w:val="28"/>
          <w:szCs w:val="28"/>
        </w:rPr>
        <w:t xml:space="preserve"> ИНСПЕКЦИЈСКОГ НАДЗОРА ЗА 20</w:t>
      </w:r>
      <w:r w:rsidR="00FE6A7A">
        <w:rPr>
          <w:rStyle w:val="Emphasis"/>
          <w:rFonts w:ascii="Times New Roman" w:hAnsi="Times New Roman"/>
          <w:b/>
          <w:i w:val="0"/>
          <w:sz w:val="28"/>
          <w:szCs w:val="28"/>
        </w:rPr>
        <w:t>2</w:t>
      </w:r>
      <w:r w:rsidR="00771724">
        <w:rPr>
          <w:rStyle w:val="Emphasis"/>
          <w:rFonts w:ascii="Times New Roman" w:hAnsi="Times New Roman"/>
          <w:b/>
          <w:i w:val="0"/>
          <w:sz w:val="28"/>
          <w:szCs w:val="28"/>
        </w:rPr>
        <w:t>2</w:t>
      </w:r>
      <w:r w:rsidR="00C065B5" w:rsidRPr="00D625E5">
        <w:rPr>
          <w:rStyle w:val="Emphasis"/>
          <w:rFonts w:ascii="Times New Roman" w:hAnsi="Times New Roman"/>
          <w:b/>
          <w:i w:val="0"/>
          <w:sz w:val="28"/>
          <w:szCs w:val="28"/>
        </w:rPr>
        <w:t>.ГОДИНУ</w:t>
      </w:r>
    </w:p>
    <w:p w:rsidR="00C065B5" w:rsidRPr="00D625E5" w:rsidRDefault="00C065B5" w:rsidP="00C065B5">
      <w:pPr>
        <w:jc w:val="center"/>
        <w:rPr>
          <w:rStyle w:val="Emphasis"/>
          <w:rFonts w:ascii="Times New Roman" w:hAnsi="Times New Roman"/>
          <w:b/>
          <w:i w:val="0"/>
          <w:sz w:val="28"/>
          <w:szCs w:val="28"/>
        </w:rPr>
      </w:pPr>
      <w:r w:rsidRPr="00D625E5">
        <w:rPr>
          <w:rStyle w:val="Emphasis"/>
          <w:rFonts w:ascii="Times New Roman" w:hAnsi="Times New Roman"/>
          <w:i w:val="0"/>
        </w:rPr>
        <w:br/>
      </w:r>
      <w:r w:rsidRPr="00D625E5">
        <w:rPr>
          <w:rStyle w:val="Emphasis"/>
          <w:rFonts w:ascii="Times New Roman" w:hAnsi="Times New Roman"/>
          <w:b/>
          <w:sz w:val="28"/>
          <w:szCs w:val="28"/>
        </w:rPr>
        <w:t>-КОМУНАЛН</w:t>
      </w:r>
      <w:r w:rsidRPr="00D625E5">
        <w:rPr>
          <w:rStyle w:val="Emphasis"/>
          <w:rFonts w:ascii="Times New Roman" w:hAnsi="Times New Roman"/>
          <w:b/>
          <w:sz w:val="28"/>
          <w:szCs w:val="28"/>
          <w:lang w:val="sr-Cyrl-CS"/>
        </w:rPr>
        <w:t>А</w:t>
      </w:r>
      <w:r w:rsidRPr="00D625E5">
        <w:rPr>
          <w:rStyle w:val="Emphasis"/>
          <w:rFonts w:ascii="Times New Roman" w:hAnsi="Times New Roman"/>
          <w:b/>
          <w:sz w:val="28"/>
          <w:szCs w:val="28"/>
        </w:rPr>
        <w:t xml:space="preserve"> ИНСПЕКЦИЈА</w:t>
      </w:r>
      <w:r w:rsidRPr="00D625E5">
        <w:rPr>
          <w:rStyle w:val="Emphasis"/>
          <w:rFonts w:ascii="Times New Roman" w:hAnsi="Times New Roman"/>
          <w:b/>
          <w:sz w:val="28"/>
          <w:szCs w:val="28"/>
          <w:lang w:val="sr-Cyrl-CS"/>
        </w:rPr>
        <w:t xml:space="preserve"> И </w:t>
      </w:r>
      <w:r w:rsidR="00D625E5">
        <w:rPr>
          <w:rStyle w:val="Emphasis"/>
          <w:rFonts w:ascii="Times New Roman" w:hAnsi="Times New Roman"/>
          <w:b/>
          <w:sz w:val="28"/>
          <w:szCs w:val="28"/>
          <w:lang w:val="sr-Cyrl-CS"/>
        </w:rPr>
        <w:t xml:space="preserve">САОБРАЋАЈНА </w:t>
      </w:r>
      <w:r w:rsidRPr="00D625E5">
        <w:rPr>
          <w:rStyle w:val="Emphasis"/>
          <w:rFonts w:ascii="Times New Roman" w:hAnsi="Times New Roman"/>
          <w:b/>
          <w:sz w:val="28"/>
          <w:szCs w:val="28"/>
          <w:lang w:val="sr-Cyrl-CS"/>
        </w:rPr>
        <w:t>ИНСПЕКЦИЈА</w:t>
      </w:r>
      <w:r w:rsidRPr="00D625E5">
        <w:rPr>
          <w:rStyle w:val="Emphasis"/>
          <w:rFonts w:ascii="Times New Roman" w:hAnsi="Times New Roman"/>
          <w:b/>
          <w:sz w:val="28"/>
          <w:szCs w:val="28"/>
        </w:rPr>
        <w:t>-</w:t>
      </w:r>
    </w:p>
    <w:p w:rsidR="00C065B5" w:rsidRPr="007A3345" w:rsidRDefault="00C065B5" w:rsidP="00C065B5">
      <w:pPr>
        <w:rPr>
          <w:rStyle w:val="Emphasis"/>
          <w:rFonts w:ascii="Times New Roman" w:hAnsi="Times New Roman"/>
          <w:b/>
          <w:sz w:val="24"/>
          <w:szCs w:val="24"/>
        </w:rPr>
      </w:pPr>
      <w:r w:rsidRPr="008B2172">
        <w:rPr>
          <w:rStyle w:val="Emphasis"/>
          <w:i w:val="0"/>
        </w:rPr>
        <w:br/>
      </w:r>
      <w:r w:rsidRPr="007A3345">
        <w:rPr>
          <w:rStyle w:val="Emphasis"/>
          <w:rFonts w:ascii="Times New Roman" w:hAnsi="Times New Roman"/>
          <w:b/>
          <w:sz w:val="24"/>
          <w:szCs w:val="24"/>
        </w:rPr>
        <w:t>Општи подаци:</w:t>
      </w:r>
    </w:p>
    <w:p w:rsidR="00C065B5" w:rsidRDefault="00C065B5" w:rsidP="00C065B5">
      <w:pPr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br/>
        <w:t>•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>Број инспектора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>: На крају 202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>1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, године у 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 xml:space="preserve">Одсеку за инспекцијске послове 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>Одељењ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>а за имовинско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>–правне послове, урбанизам, грађевинарство, стамбено-комуналне, инспекци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>-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 xml:space="preserve">јске послове Општинске управе 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 xml:space="preserve">општине 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>Баточина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D625E5">
        <w:rPr>
          <w:rStyle w:val="Emphasis"/>
          <w:rFonts w:ascii="Times New Roman" w:hAnsi="Times New Roman"/>
          <w:i w:val="0"/>
          <w:sz w:val="24"/>
          <w:szCs w:val="24"/>
        </w:rPr>
        <w:t xml:space="preserve">је запослено 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>три</w:t>
      </w:r>
      <w:r w:rsidR="00D625E5">
        <w:rPr>
          <w:rStyle w:val="Emphasis"/>
          <w:rFonts w:ascii="Times New Roman" w:hAnsi="Times New Roman"/>
          <w:i w:val="0"/>
          <w:sz w:val="24"/>
          <w:szCs w:val="24"/>
        </w:rPr>
        <w:t xml:space="preserve"> инспектора, </w:t>
      </w:r>
      <w:r w:rsidR="00E305A7">
        <w:rPr>
          <w:rStyle w:val="Emphasis"/>
          <w:rFonts w:ascii="Times New Roman" w:hAnsi="Times New Roman"/>
          <w:i w:val="0"/>
          <w:sz w:val="24"/>
          <w:szCs w:val="24"/>
        </w:rPr>
        <w:t>један инспектор обавља послове комуналног и саобраћајног инспектора, други</w:t>
      </w:r>
      <w:r w:rsidR="001E257C">
        <w:rPr>
          <w:rStyle w:val="Emphasis"/>
          <w:rFonts w:ascii="Times New Roman" w:hAnsi="Times New Roman"/>
          <w:i w:val="0"/>
          <w:sz w:val="24"/>
          <w:szCs w:val="24"/>
        </w:rPr>
        <w:t xml:space="preserve"> инспектор обавља посао инспектора за заштиту животне средине</w:t>
      </w:r>
      <w:r w:rsidR="00771724">
        <w:rPr>
          <w:rStyle w:val="Emphasis"/>
          <w:rFonts w:ascii="Times New Roman" w:hAnsi="Times New Roman"/>
          <w:i w:val="0"/>
          <w:sz w:val="24"/>
          <w:szCs w:val="24"/>
        </w:rPr>
        <w:t xml:space="preserve"> и трећи обавља послове грађевинског инспектора</w:t>
      </w:r>
      <w:r w:rsidR="001E257C">
        <w:rPr>
          <w:rStyle w:val="Emphasis"/>
          <w:rFonts w:ascii="Times New Roman" w:hAnsi="Times New Roman"/>
          <w:i w:val="0"/>
          <w:sz w:val="24"/>
          <w:szCs w:val="24"/>
        </w:rPr>
        <w:t>.</w:t>
      </w:r>
    </w:p>
    <w:p w:rsidR="001E257C" w:rsidRPr="001E257C" w:rsidRDefault="001E257C" w:rsidP="00C065B5">
      <w:pPr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C065B5" w:rsidRDefault="00C065B5" w:rsidP="00C065B5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•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Послови инспектора: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Врши инспекцијски надзор на основу </w:t>
      </w:r>
      <w:r w:rsidR="00D3792B">
        <w:rPr>
          <w:rFonts w:ascii="Times New Roman" w:hAnsi="Times New Roman"/>
          <w:noProof/>
          <w:sz w:val="24"/>
          <w:szCs w:val="24"/>
          <w:lang w:val="sr-Cyrl-CS"/>
        </w:rPr>
        <w:t>Закона о инспекцијском надзору,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Закона о комуналним делатностима</w:t>
      </w:r>
      <w:r w:rsidR="002E0725">
        <w:rPr>
          <w:rFonts w:ascii="Times New Roman" w:hAnsi="Times New Roman"/>
          <w:noProof/>
          <w:sz w:val="24"/>
          <w:szCs w:val="24"/>
          <w:lang w:val="sr-Cyrl-CS"/>
        </w:rPr>
        <w:t xml:space="preserve"> и Закона о превозу путника у друмском саобраћају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771724">
        <w:rPr>
          <w:rFonts w:ascii="Times New Roman" w:hAnsi="Times New Roman"/>
          <w:noProof/>
          <w:sz w:val="24"/>
          <w:szCs w:val="24"/>
          <w:lang w:val="sr-Cyrl-CS"/>
        </w:rPr>
        <w:t>Закона о путевима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 xml:space="preserve">као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и инспекцијски надзор на основу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 xml:space="preserve"> општинских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Одлука и других подзаконских аката донетих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у складу са поменутим закон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м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; У вршењу инспекцијског надзора по службеној дужности или поводом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представке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грађана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 xml:space="preserve">инспектор је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обавезан да редовно обилази територију општине Баточина, прима телефонске,</w:t>
      </w:r>
      <w:r w:rsidR="0018005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50E69">
        <w:rPr>
          <w:rFonts w:ascii="Times New Roman" w:hAnsi="Times New Roman"/>
          <w:noProof/>
          <w:sz w:val="24"/>
          <w:szCs w:val="24"/>
          <w:lang w:val="sr-Cyrl-CS"/>
        </w:rPr>
        <w:t>електронске,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усмене и писмене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представке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грађана, по њима поступа</w:t>
      </w:r>
      <w:r w:rsidR="00364DEB">
        <w:rPr>
          <w:rFonts w:ascii="Times New Roman" w:hAnsi="Times New Roman"/>
          <w:noProof/>
          <w:sz w:val="24"/>
          <w:szCs w:val="24"/>
          <w:lang w:val="sr-Cyrl-CS"/>
        </w:rPr>
        <w:t xml:space="preserve"> у складу са степеном ризика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и у складу са својом надлежношћу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;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уоченим чињеницама приликом инспекцијског надзора сачињава записник; </w:t>
      </w:r>
      <w:r w:rsidR="002E0725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871AD8">
        <w:rPr>
          <w:rFonts w:ascii="Times New Roman" w:hAnsi="Times New Roman"/>
          <w:noProof/>
          <w:sz w:val="24"/>
          <w:szCs w:val="24"/>
          <w:lang w:val="sr-Cyrl-CS"/>
        </w:rPr>
        <w:t xml:space="preserve"> току поступка обавезан је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да поштује и примењује одредбе Закона о општем управном поступку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, Закона о инспекцијском надзору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lastRenderedPageBreak/>
        <w:t xml:space="preserve">и Уредбе о канцеларијском пословању; </w:t>
      </w:r>
      <w:r w:rsidR="00886D15">
        <w:rPr>
          <w:rFonts w:ascii="Times New Roman" w:hAnsi="Times New Roman"/>
          <w:noProof/>
          <w:sz w:val="24"/>
          <w:szCs w:val="24"/>
          <w:lang w:val="sr-Cyrl-CS"/>
        </w:rPr>
        <w:t xml:space="preserve">Врши процену ризика; Врши превентивни рад у сузбијању незаконитости и неправилности;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бавља послове теренске</w:t>
      </w:r>
      <w:r w:rsidR="00D3792B">
        <w:rPr>
          <w:rFonts w:ascii="Times New Roman" w:hAnsi="Times New Roman"/>
          <w:noProof/>
          <w:sz w:val="24"/>
          <w:szCs w:val="24"/>
          <w:lang w:val="sr-Cyrl-CS"/>
        </w:rPr>
        <w:t xml:space="preserve"> и канцеларијске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 xml:space="preserve"> контроле;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50E69">
        <w:rPr>
          <w:rFonts w:ascii="Times New Roman" w:hAnsi="Times New Roman"/>
          <w:noProof/>
          <w:sz w:val="24"/>
          <w:szCs w:val="24"/>
          <w:lang w:val="sr-Cyrl-CS"/>
        </w:rPr>
        <w:t>Врши увид над предметима, земљиштем и објектима; Узима изјаве од надзираног субјекта, запослен</w:t>
      </w:r>
      <w:r w:rsidR="00180055">
        <w:rPr>
          <w:rFonts w:ascii="Times New Roman" w:hAnsi="Times New Roman"/>
          <w:noProof/>
          <w:sz w:val="24"/>
          <w:szCs w:val="24"/>
          <w:lang w:val="sr-Cyrl-CS"/>
        </w:rPr>
        <w:t xml:space="preserve">их (уколико се надзирани субјект бави привредном делатношћу), заинтересованих лица и сведока;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У оквиру својих обавеза врши </w:t>
      </w:r>
      <w:r w:rsidR="00D625E5">
        <w:rPr>
          <w:rFonts w:ascii="Times New Roman" w:hAnsi="Times New Roman"/>
          <w:noProof/>
          <w:sz w:val="24"/>
          <w:szCs w:val="24"/>
          <w:lang w:val="sr-Cyrl-CS"/>
        </w:rPr>
        <w:t>издавање прекршајног налога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, подноси надлежном органу пријаву за п</w:t>
      </w:r>
      <w:r w:rsidR="005A7C75">
        <w:rPr>
          <w:rFonts w:ascii="Times New Roman" w:hAnsi="Times New Roman"/>
          <w:noProof/>
          <w:sz w:val="24"/>
          <w:szCs w:val="24"/>
          <w:lang w:val="sr-Cyrl-CS"/>
        </w:rPr>
        <w:t>окретање прекршајног поступка; О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дговоран је за чување свих спи</w:t>
      </w:r>
      <w:r w:rsidR="005A7C75">
        <w:rPr>
          <w:rFonts w:ascii="Times New Roman" w:hAnsi="Times New Roman"/>
          <w:noProof/>
          <w:sz w:val="24"/>
          <w:szCs w:val="24"/>
          <w:lang w:val="sr-Cyrl-CS"/>
        </w:rPr>
        <w:t>са предатих и насталих у раду; У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споставља сарадњу са </w:t>
      </w:r>
      <w:r w:rsidR="005A7C75">
        <w:rPr>
          <w:rFonts w:ascii="Times New Roman" w:hAnsi="Times New Roman"/>
          <w:noProof/>
          <w:sz w:val="24"/>
          <w:szCs w:val="24"/>
          <w:lang w:val="sr-Cyrl-CS"/>
        </w:rPr>
        <w:t xml:space="preserve">другим органима државне управе као и са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шефовима месних канцеларија; подноси извештај о раду месечно, квартално 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по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захтев</w:t>
      </w:r>
      <w:r w:rsidR="00BC4AD6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77812">
        <w:rPr>
          <w:rFonts w:ascii="Times New Roman" w:hAnsi="Times New Roman"/>
          <w:noProof/>
          <w:sz w:val="24"/>
          <w:szCs w:val="24"/>
          <w:lang w:val="sr-Cyrl-CS"/>
        </w:rPr>
        <w:t>руководиоца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50E69">
        <w:rPr>
          <w:rFonts w:ascii="Times New Roman" w:hAnsi="Times New Roman"/>
          <w:noProof/>
          <w:sz w:val="24"/>
          <w:szCs w:val="24"/>
          <w:lang w:val="sr-Cyrl-CS"/>
        </w:rPr>
        <w:t>Одељења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>;</w:t>
      </w:r>
      <w:r w:rsidR="00E7781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64DEB">
        <w:rPr>
          <w:rFonts w:ascii="Times New Roman" w:hAnsi="Times New Roman"/>
          <w:noProof/>
          <w:sz w:val="24"/>
          <w:szCs w:val="24"/>
          <w:lang w:val="sr-Cyrl-CS"/>
        </w:rPr>
        <w:t xml:space="preserve">Током трајања епидемије заразним болестима у складу са прописима врши контролу поштовања мера заштите од заразних болести од стране контролисаних субјеката, у оквиру датих надлежности; 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Обавља и друге послове по налогу </w:t>
      </w:r>
      <w:r w:rsidR="003D28A0">
        <w:rPr>
          <w:rFonts w:ascii="Times New Roman" w:hAnsi="Times New Roman"/>
          <w:noProof/>
          <w:sz w:val="24"/>
          <w:szCs w:val="24"/>
          <w:lang w:val="sr-Cyrl-CS"/>
        </w:rPr>
        <w:t>руководиоца</w:t>
      </w:r>
      <w:r w:rsidRPr="007A3345">
        <w:rPr>
          <w:rFonts w:ascii="Times New Roman" w:hAnsi="Times New Roman"/>
          <w:noProof/>
          <w:sz w:val="24"/>
          <w:szCs w:val="24"/>
          <w:lang w:val="sr-Cyrl-CS"/>
        </w:rPr>
        <w:t xml:space="preserve"> Одељења и начелника Општинске управе.</w:t>
      </w:r>
    </w:p>
    <w:p w:rsidR="00ED1AC5" w:rsidRDefault="00ED1AC5" w:rsidP="00C065B5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ED1AC5" w:rsidRPr="00ED1AC5" w:rsidRDefault="00ED1AC5" w:rsidP="00ED1AC5">
      <w:pPr>
        <w:jc w:val="center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РАД КОМУНАЛНЕ ИНСПЕКЦИЈЕ</w:t>
      </w:r>
    </w:p>
    <w:p w:rsidR="00C065B5" w:rsidRPr="007A3345" w:rsidRDefault="00C065B5" w:rsidP="00C065B5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• 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Прописи по којима поступа комунална инспекција: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</w:p>
    <w:p w:rsidR="005C4B3F" w:rsidRDefault="00C065B5" w:rsidP="00C065B5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Закони: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> </w:t>
      </w:r>
    </w:p>
    <w:p w:rsidR="00C065B5" w:rsidRPr="007A3345" w:rsidRDefault="00C065B5" w:rsidP="00C065B5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>1.</w:t>
      </w:r>
      <w:r w:rsidR="003D28A0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Закон о општем управном поступку</w:t>
      </w:r>
      <w:r w:rsidR="005A7C75"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–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„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бр.18/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16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и 95/2018</w:t>
      </w:r>
      <w:r w:rsidR="00B85F0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-аутентично тумачење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.</w:t>
      </w:r>
      <w:r w:rsidR="003D28A0"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 xml:space="preserve">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 xml:space="preserve">Закон о комуналним делатностима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– „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88/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11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,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104/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16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и 95/2018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3.</w:t>
      </w:r>
      <w:r w:rsidR="003D28A0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Закон о прекршајима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– „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бр.65/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13, 13/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16 и 98/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20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16</w:t>
      </w:r>
      <w:r w:rsidR="00B85F0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-одлука УС, 91/2019</w:t>
      </w:r>
      <w:r w:rsidR="00356F3E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, </w:t>
      </w:r>
      <w:r w:rsidR="00B85F0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91/2019-др.закон</w:t>
      </w:r>
      <w:r w:rsidR="00356F3E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и 112/2022- одлука УС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4.</w:t>
      </w:r>
      <w:r w:rsidR="003D28A0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Закон о трговини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-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„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</w:t>
      </w:r>
      <w:r w:rsidR="00ED644A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52/2019</w:t>
      </w:r>
    </w:p>
    <w:p w:rsidR="00C065B5" w:rsidRPr="00ED644A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5.</w:t>
      </w:r>
      <w:r w:rsidR="003D28A0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</w:rPr>
        <w:t>Закон о инспекцијском надзору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</w:rPr>
        <w:t>– „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Сл.гл</w:t>
      </w:r>
      <w:r w:rsidR="005A7C75">
        <w:rPr>
          <w:rStyle w:val="Emphasis"/>
          <w:rFonts w:ascii="Times New Roman" w:hAnsi="Times New Roman"/>
          <w:i w:val="0"/>
          <w:sz w:val="24"/>
          <w:szCs w:val="24"/>
        </w:rPr>
        <w:t>.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РС</w:t>
      </w:r>
      <w:proofErr w:type="gramStart"/>
      <w:r w:rsidR="005A7C75">
        <w:rPr>
          <w:rStyle w:val="Emphasis"/>
          <w:rFonts w:ascii="Times New Roman" w:hAnsi="Times New Roman"/>
          <w:i w:val="0"/>
          <w:sz w:val="24"/>
          <w:szCs w:val="24"/>
        </w:rPr>
        <w:t>“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5A7C75">
        <w:rPr>
          <w:rStyle w:val="Emphasis"/>
          <w:rFonts w:ascii="Times New Roman" w:hAnsi="Times New Roman"/>
          <w:i w:val="0"/>
          <w:sz w:val="24"/>
          <w:szCs w:val="24"/>
        </w:rPr>
        <w:t>бр.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36</w:t>
      </w:r>
      <w:proofErr w:type="gramEnd"/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/15</w:t>
      </w:r>
      <w:r w:rsidR="00ED644A">
        <w:rPr>
          <w:rStyle w:val="Emphasis"/>
          <w:rFonts w:ascii="Times New Roman" w:hAnsi="Times New Roman"/>
          <w:i w:val="0"/>
          <w:sz w:val="24"/>
          <w:szCs w:val="24"/>
        </w:rPr>
        <w:t>, 44/2018 – др. закон и 95/2018</w:t>
      </w:r>
    </w:p>
    <w:p w:rsidR="003D28A0" w:rsidRPr="00D55901" w:rsidRDefault="003D28A0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6.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</w:rPr>
        <w:t>Закон о становању и одржавању зграда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– „Сл.гл.РС</w:t>
      </w:r>
      <w:proofErr w:type="gramStart"/>
      <w:r>
        <w:rPr>
          <w:rStyle w:val="Emphasis"/>
          <w:rFonts w:ascii="Times New Roman" w:hAnsi="Times New Roman"/>
          <w:i w:val="0"/>
          <w:sz w:val="24"/>
          <w:szCs w:val="24"/>
        </w:rPr>
        <w:t>“ бр.104</w:t>
      </w:r>
      <w:proofErr w:type="gramEnd"/>
      <w:r>
        <w:rPr>
          <w:rStyle w:val="Emphasis"/>
          <w:rFonts w:ascii="Times New Roman" w:hAnsi="Times New Roman"/>
          <w:i w:val="0"/>
          <w:sz w:val="24"/>
          <w:szCs w:val="24"/>
        </w:rPr>
        <w:t>/</w:t>
      </w:r>
      <w:r w:rsidR="00263F65">
        <w:rPr>
          <w:rStyle w:val="Emphasis"/>
          <w:rFonts w:ascii="Times New Roman" w:hAnsi="Times New Roman"/>
          <w:i w:val="0"/>
          <w:sz w:val="24"/>
          <w:szCs w:val="24"/>
        </w:rPr>
        <w:t>20</w:t>
      </w:r>
      <w:r>
        <w:rPr>
          <w:rStyle w:val="Emphasis"/>
          <w:rFonts w:ascii="Times New Roman" w:hAnsi="Times New Roman"/>
          <w:i w:val="0"/>
          <w:sz w:val="24"/>
          <w:szCs w:val="24"/>
        </w:rPr>
        <w:t>16</w:t>
      </w:r>
      <w:r w:rsidR="00D55901">
        <w:rPr>
          <w:rStyle w:val="Emphasis"/>
          <w:rFonts w:ascii="Times New Roman" w:hAnsi="Times New Roman"/>
          <w:i w:val="0"/>
          <w:sz w:val="24"/>
          <w:szCs w:val="24"/>
        </w:rPr>
        <w:t xml:space="preserve"> и 9/2020-др.закон</w:t>
      </w:r>
    </w:p>
    <w:p w:rsidR="00382FB9" w:rsidRDefault="00382FB9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7.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</w:rPr>
        <w:t>Закон о сахрањивању и гробљима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–</w:t>
      </w:r>
      <w:r w:rsidRPr="00263F6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„Службени гласник СРС”, бр.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20 од 21.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маја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1977, 24 од 6.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јула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1985 - др.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, 6 од 25.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фебруара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1989 </w:t>
      </w:r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 xml:space="preserve">- др. </w:t>
      </w:r>
      <w:proofErr w:type="gramStart"/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, „Службени гласник РС”, бр. 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53 од 16.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јула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1993 - </w:t>
      </w:r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 xml:space="preserve">др. </w:t>
      </w:r>
      <w:proofErr w:type="gramStart"/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, 67 од 30.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августа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1993 </w:t>
      </w:r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 xml:space="preserve">- др. </w:t>
      </w:r>
      <w:proofErr w:type="gramStart"/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, 48 од 20.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јула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1994 </w:t>
      </w:r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 xml:space="preserve">- др. </w:t>
      </w:r>
      <w:proofErr w:type="gramStart"/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, 101 од 21.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новембра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2005 </w:t>
      </w:r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 xml:space="preserve">- др. </w:t>
      </w:r>
      <w:proofErr w:type="gramStart"/>
      <w:r w:rsidR="00263F65" w:rsidRPr="00263F65">
        <w:rPr>
          <w:rStyle w:val="auto-style2"/>
          <w:rFonts w:ascii="Times New Roman" w:hAnsi="Times New Roman"/>
          <w:sz w:val="24"/>
          <w:szCs w:val="24"/>
          <w:shd w:val="clear" w:color="auto" w:fill="FFFFFF"/>
        </w:rPr>
        <w:t>закон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, 120 од 21.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децембра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2012 - УС, 84 од 24. </w:t>
      </w:r>
      <w:proofErr w:type="gramStart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>септембра</w:t>
      </w:r>
      <w:proofErr w:type="gramEnd"/>
      <w:r w:rsidR="00263F65" w:rsidRPr="00263F65">
        <w:rPr>
          <w:rFonts w:ascii="Times New Roman" w:hAnsi="Times New Roman"/>
          <w:sz w:val="24"/>
          <w:szCs w:val="24"/>
          <w:shd w:val="clear" w:color="auto" w:fill="FFFFFF"/>
        </w:rPr>
        <w:t xml:space="preserve"> 2013 - УС</w:t>
      </w:r>
    </w:p>
    <w:p w:rsidR="00382FB9" w:rsidRDefault="00382FB9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8. </w:t>
      </w:r>
      <w:r w:rsidRPr="00263F65">
        <w:rPr>
          <w:rStyle w:val="Emphasis"/>
          <w:rFonts w:ascii="Times New Roman" w:hAnsi="Times New Roman"/>
          <w:b/>
          <w:i w:val="0"/>
          <w:sz w:val="24"/>
          <w:szCs w:val="24"/>
        </w:rPr>
        <w:t>Закон о јавном реду и миру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– „Сл.гл.РС</w:t>
      </w:r>
      <w:proofErr w:type="gramStart"/>
      <w:r>
        <w:rPr>
          <w:rStyle w:val="Emphasis"/>
          <w:rFonts w:ascii="Times New Roman" w:hAnsi="Times New Roman"/>
          <w:i w:val="0"/>
          <w:sz w:val="24"/>
          <w:szCs w:val="24"/>
        </w:rPr>
        <w:t>“ бр.6</w:t>
      </w:r>
      <w:proofErr w:type="gramEnd"/>
      <w:r>
        <w:rPr>
          <w:rStyle w:val="Emphasis"/>
          <w:rFonts w:ascii="Times New Roman" w:hAnsi="Times New Roman"/>
          <w:i w:val="0"/>
          <w:sz w:val="24"/>
          <w:szCs w:val="24"/>
        </w:rPr>
        <w:t>/16 и 24/18</w:t>
      </w:r>
    </w:p>
    <w:p w:rsidR="00BB7234" w:rsidRDefault="00BB7234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9. </w:t>
      </w:r>
      <w:r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Закон о заштити становништва од заразних болести - </w:t>
      </w:r>
      <w:r>
        <w:rPr>
          <w:rStyle w:val="Emphasis"/>
          <w:rFonts w:ascii="Times New Roman" w:hAnsi="Times New Roman"/>
          <w:i w:val="0"/>
          <w:sz w:val="24"/>
          <w:szCs w:val="24"/>
        </w:rPr>
        <w:t>„Сл.гл.РС</w:t>
      </w:r>
      <w:proofErr w:type="gramStart"/>
      <w:r>
        <w:rPr>
          <w:rStyle w:val="Emphasis"/>
          <w:rFonts w:ascii="Times New Roman" w:hAnsi="Times New Roman"/>
          <w:i w:val="0"/>
          <w:sz w:val="24"/>
          <w:szCs w:val="24"/>
        </w:rPr>
        <w:t>“ бр.15</w:t>
      </w:r>
      <w:proofErr w:type="gramEnd"/>
      <w:r>
        <w:rPr>
          <w:rStyle w:val="Emphasis"/>
          <w:rFonts w:ascii="Times New Roman" w:hAnsi="Times New Roman"/>
          <w:i w:val="0"/>
          <w:sz w:val="24"/>
          <w:szCs w:val="24"/>
        </w:rPr>
        <w:t>/2016, 68/2020 и 136/2020</w:t>
      </w:r>
    </w:p>
    <w:p w:rsidR="001B0CA1" w:rsidRDefault="001B0CA1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10. </w:t>
      </w:r>
      <w:r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Закон о добробити животиња - </w:t>
      </w:r>
      <w:r>
        <w:rPr>
          <w:rStyle w:val="Emphasis"/>
          <w:rFonts w:ascii="Times New Roman" w:hAnsi="Times New Roman"/>
          <w:i w:val="0"/>
          <w:sz w:val="24"/>
          <w:szCs w:val="24"/>
        </w:rPr>
        <w:t>„Сл.гл.РС</w:t>
      </w:r>
      <w:proofErr w:type="gramStart"/>
      <w:r>
        <w:rPr>
          <w:rStyle w:val="Emphasis"/>
          <w:rFonts w:ascii="Times New Roman" w:hAnsi="Times New Roman"/>
          <w:i w:val="0"/>
          <w:sz w:val="24"/>
          <w:szCs w:val="24"/>
        </w:rPr>
        <w:t>“ бр.41</w:t>
      </w:r>
      <w:proofErr w:type="gramEnd"/>
      <w:r>
        <w:rPr>
          <w:rStyle w:val="Emphasis"/>
          <w:rFonts w:ascii="Times New Roman" w:hAnsi="Times New Roman"/>
          <w:i w:val="0"/>
          <w:sz w:val="24"/>
          <w:szCs w:val="24"/>
        </w:rPr>
        <w:t>/2009</w:t>
      </w:r>
    </w:p>
    <w:p w:rsidR="001B0CA1" w:rsidRDefault="001B0CA1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1B0CA1" w:rsidRDefault="001B0CA1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1B0CA1" w:rsidRPr="001B0CA1" w:rsidRDefault="001B0CA1" w:rsidP="00C065B5">
      <w:pPr>
        <w:pStyle w:val="NoSpacing"/>
        <w:jc w:val="both"/>
        <w:rPr>
          <w:rStyle w:val="Emphasis"/>
          <w:rFonts w:ascii="Times New Roman" w:hAnsi="Times New Roman"/>
          <w:b/>
          <w:i w:val="0"/>
          <w:sz w:val="24"/>
          <w:szCs w:val="24"/>
        </w:rPr>
      </w:pPr>
    </w:p>
    <w:p w:rsidR="00C065B5" w:rsidRPr="007A3345" w:rsidRDefault="00C065B5" w:rsidP="00C065B5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br/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 </w:t>
      </w:r>
    </w:p>
    <w:p w:rsidR="00C065B5" w:rsidRDefault="00C065B5" w:rsidP="00C065B5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lastRenderedPageBreak/>
        <w:br/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Одлуке скупштине општине 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Баточина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>:</w:t>
      </w:r>
    </w:p>
    <w:p w:rsidR="005C4B3F" w:rsidRPr="005C4B3F" w:rsidRDefault="005C4B3F" w:rsidP="00C065B5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</w:rPr>
      </w:pP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6614C">
        <w:rPr>
          <w:rFonts w:ascii="Times New Roman" w:hAnsi="Times New Roman"/>
          <w:b/>
          <w:sz w:val="24"/>
          <w:szCs w:val="24"/>
        </w:rPr>
        <w:t>Одлука о општим правилима кућног реда у стамбеним и стамбено-пословним зградама на територији општине Баточ</w:t>
      </w:r>
      <w:r>
        <w:rPr>
          <w:rFonts w:ascii="Times New Roman" w:hAnsi="Times New Roman"/>
          <w:sz w:val="24"/>
          <w:szCs w:val="24"/>
        </w:rPr>
        <w:t>ина („Сл. гласник општине Баточина“ бр.23/17)</w:t>
      </w:r>
    </w:p>
    <w:p w:rsidR="00267A3D" w:rsidRPr="00D55901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6614C">
        <w:rPr>
          <w:rFonts w:ascii="Times New Roman" w:hAnsi="Times New Roman"/>
          <w:b/>
          <w:sz w:val="24"/>
          <w:szCs w:val="24"/>
        </w:rPr>
        <w:t>Одлука о утврђивању минималне накнаде за текуће и инвестиционо одржавање зграда и накнаде за рад принудног управника у стамбеним и стамбено-пословним зградама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бр.4/18)</w:t>
      </w:r>
    </w:p>
    <w:p w:rsidR="00D55901" w:rsidRPr="00D55901" w:rsidRDefault="00D55901" w:rsidP="00D55901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комуналном инспекцијском надзору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бр.24/19)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комуналном уређењу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бр.23/2018)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постављању монтажних објеката привременог карактера на површинама јавне намене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бр.7/2009)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комуналним делатностима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бр.4/18</w:t>
      </w:r>
      <w:r w:rsidR="00D55901">
        <w:rPr>
          <w:rFonts w:ascii="Times New Roman" w:hAnsi="Times New Roman"/>
          <w:sz w:val="24"/>
          <w:szCs w:val="24"/>
        </w:rPr>
        <w:t xml:space="preserve"> и 18/19</w:t>
      </w:r>
      <w:r>
        <w:rPr>
          <w:rFonts w:ascii="Times New Roman" w:hAnsi="Times New Roman"/>
          <w:sz w:val="24"/>
          <w:szCs w:val="24"/>
        </w:rPr>
        <w:t>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начину обављања комуналне делатности снабдевања водом за пиће и пречишћавање и одвођење атмосферских и отпадних вод</w:t>
      </w:r>
      <w:r>
        <w:rPr>
          <w:rFonts w:ascii="Times New Roman" w:hAnsi="Times New Roman"/>
          <w:sz w:val="24"/>
          <w:szCs w:val="24"/>
        </w:rPr>
        <w:t>а („Сл. гласник општине Баточина“ бр.13/15)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 xml:space="preserve">Одлука о </w:t>
      </w:r>
      <w:r w:rsidR="006E49AF" w:rsidRPr="001B0CA1">
        <w:rPr>
          <w:rFonts w:ascii="Times New Roman" w:hAnsi="Times New Roman"/>
          <w:b/>
          <w:sz w:val="24"/>
          <w:szCs w:val="24"/>
        </w:rPr>
        <w:t>снабдевању топлотном енергијом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</w:t>
      </w:r>
      <w:r w:rsidR="006E49AF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/</w:t>
      </w:r>
      <w:r w:rsidR="006E49A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управљању, сакупљању и одлагању отпада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бр.19/14)</w:t>
      </w:r>
    </w:p>
    <w:p w:rsidR="00267A3D" w:rsidRPr="00D55901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 xml:space="preserve">Одлука о сахрањивању и гробљима на територији општине Баточина </w:t>
      </w:r>
      <w:r>
        <w:rPr>
          <w:rFonts w:ascii="Times New Roman" w:hAnsi="Times New Roman"/>
          <w:sz w:val="24"/>
          <w:szCs w:val="24"/>
        </w:rPr>
        <w:t>(„Сл. гласник општине Баточина“ бр.11/18</w:t>
      </w:r>
      <w:r w:rsidR="006E49AF">
        <w:rPr>
          <w:rFonts w:ascii="Times New Roman" w:hAnsi="Times New Roman"/>
          <w:sz w:val="24"/>
          <w:szCs w:val="24"/>
        </w:rPr>
        <w:t xml:space="preserve"> и 6/21</w:t>
      </w:r>
      <w:r>
        <w:rPr>
          <w:rFonts w:ascii="Times New Roman" w:hAnsi="Times New Roman"/>
          <w:sz w:val="24"/>
          <w:szCs w:val="24"/>
        </w:rPr>
        <w:t>)</w:t>
      </w:r>
    </w:p>
    <w:p w:rsidR="00D55901" w:rsidRDefault="00D55901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јавним паркиралиштима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бр.18/17)</w:t>
      </w:r>
    </w:p>
    <w:p w:rsidR="00267A3D" w:rsidRPr="009B6AE6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пијацама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</w:t>
      </w:r>
      <w:r w:rsidR="009B6AE6">
        <w:rPr>
          <w:rFonts w:ascii="Times New Roman" w:hAnsi="Times New Roman"/>
          <w:sz w:val="24"/>
          <w:szCs w:val="24"/>
          <w:lang/>
        </w:rPr>
        <w:t>27</w:t>
      </w:r>
      <w:r>
        <w:rPr>
          <w:rFonts w:ascii="Times New Roman" w:hAnsi="Times New Roman"/>
          <w:sz w:val="24"/>
          <w:szCs w:val="24"/>
        </w:rPr>
        <w:t>/</w:t>
      </w:r>
      <w:r w:rsidR="009B6AE6">
        <w:rPr>
          <w:rFonts w:ascii="Times New Roman" w:hAnsi="Times New Roman"/>
          <w:sz w:val="24"/>
          <w:szCs w:val="24"/>
          <w:lang/>
        </w:rPr>
        <w:t>22</w:t>
      </w:r>
      <w:r>
        <w:rPr>
          <w:rFonts w:ascii="Times New Roman" w:hAnsi="Times New Roman"/>
          <w:sz w:val="24"/>
          <w:szCs w:val="24"/>
        </w:rPr>
        <w:t>)</w:t>
      </w:r>
    </w:p>
    <w:p w:rsidR="009B6AE6" w:rsidRPr="009B6AE6" w:rsidRDefault="009B6AE6" w:rsidP="009B6AE6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Одлука о одржавању улица и путева </w:t>
      </w:r>
      <w:r>
        <w:rPr>
          <w:rFonts w:ascii="Times New Roman" w:hAnsi="Times New Roman"/>
          <w:sz w:val="24"/>
          <w:szCs w:val="24"/>
        </w:rPr>
        <w:t>(„Сл. гласник општине Баточина“ бр.</w:t>
      </w:r>
      <w:r>
        <w:rPr>
          <w:rFonts w:ascii="Times New Roman" w:hAnsi="Times New Roman"/>
          <w:sz w:val="24"/>
          <w:szCs w:val="24"/>
          <w:lang/>
        </w:rPr>
        <w:t>7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/>
        </w:rPr>
        <w:t>22</w:t>
      </w:r>
      <w:r>
        <w:rPr>
          <w:rFonts w:ascii="Times New Roman" w:hAnsi="Times New Roman"/>
          <w:sz w:val="24"/>
          <w:szCs w:val="24"/>
        </w:rPr>
        <w:t>)</w:t>
      </w:r>
    </w:p>
    <w:p w:rsidR="00267A3D" w:rsidRPr="003D16F9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одржавању чистоће на површинама јавне намене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</w:t>
      </w:r>
      <w:r w:rsidR="001B0CA1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/</w:t>
      </w:r>
      <w:r w:rsidR="001B0CA1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димњичарским услугама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бр.21/19)</w:t>
      </w:r>
    </w:p>
    <w:p w:rsidR="00267A3D" w:rsidRPr="00473906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држању домаћих животиња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бр.14/08 и 1/11)</w:t>
      </w:r>
    </w:p>
    <w:p w:rsidR="00267A3D" w:rsidRPr="00473906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 xml:space="preserve">Одлука о обављању делатности зоохигијене на територији општине Баточина </w:t>
      </w:r>
      <w:r>
        <w:rPr>
          <w:rFonts w:ascii="Times New Roman" w:hAnsi="Times New Roman"/>
          <w:sz w:val="24"/>
          <w:szCs w:val="24"/>
        </w:rPr>
        <w:t>(„Сл. гласник општине Баточина“ бр.9/2019</w:t>
      </w:r>
      <w:r w:rsidR="002B118C">
        <w:rPr>
          <w:rFonts w:ascii="Times New Roman" w:hAnsi="Times New Roman"/>
          <w:sz w:val="24"/>
          <w:szCs w:val="24"/>
        </w:rPr>
        <w:t xml:space="preserve"> и 2/2020</w:t>
      </w:r>
      <w:r>
        <w:rPr>
          <w:rFonts w:ascii="Times New Roman" w:hAnsi="Times New Roman"/>
          <w:sz w:val="24"/>
          <w:szCs w:val="24"/>
        </w:rPr>
        <w:t>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 xml:space="preserve">Одлука о усвајању програма контроле и смањења популације напуштених паса и мачака на територији општине Баточина и Програм контроле и </w:t>
      </w:r>
      <w:r w:rsidRPr="001B0CA1">
        <w:rPr>
          <w:rFonts w:ascii="Times New Roman" w:hAnsi="Times New Roman"/>
          <w:b/>
          <w:sz w:val="24"/>
          <w:szCs w:val="24"/>
        </w:rPr>
        <w:lastRenderedPageBreak/>
        <w:t>смањења популације напуштених паса и мачака на територији општине Баточина</w:t>
      </w:r>
      <w:r w:rsidR="001B0C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(„Сл. гласник општине Баточина“ бр.12/17) 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радном времену угоститељских, трговинских и занатских објеката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(„Сл. гласник општине Баточина“ бр.9/2019)</w:t>
      </w:r>
    </w:p>
    <w:p w:rsidR="00267A3D" w:rsidRDefault="00267A3D" w:rsidP="00267A3D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B0CA1">
        <w:rPr>
          <w:rFonts w:ascii="Times New Roman" w:hAnsi="Times New Roman"/>
          <w:b/>
          <w:sz w:val="24"/>
          <w:szCs w:val="24"/>
        </w:rPr>
        <w:t>Одлука о обезбеђивању јавног осветљења на територији општине Баточина</w:t>
      </w:r>
      <w:r>
        <w:rPr>
          <w:rFonts w:ascii="Times New Roman" w:hAnsi="Times New Roman"/>
          <w:sz w:val="24"/>
          <w:szCs w:val="24"/>
        </w:rPr>
        <w:t xml:space="preserve"> Сл. гласник општине Баточина“ бр.13/2019</w:t>
      </w:r>
      <w:r w:rsidR="002B118C">
        <w:rPr>
          <w:rFonts w:ascii="Times New Roman" w:hAnsi="Times New Roman"/>
          <w:sz w:val="24"/>
          <w:szCs w:val="24"/>
        </w:rPr>
        <w:t xml:space="preserve"> и 3/20</w:t>
      </w:r>
      <w:r>
        <w:rPr>
          <w:rFonts w:ascii="Times New Roman" w:hAnsi="Times New Roman"/>
          <w:sz w:val="24"/>
          <w:szCs w:val="24"/>
        </w:rPr>
        <w:t>)</w:t>
      </w:r>
    </w:p>
    <w:p w:rsidR="005C4B3F" w:rsidRDefault="005C4B3F" w:rsidP="005C4B3F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C4B3F" w:rsidRDefault="005C4B3F" w:rsidP="005C4B3F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Остали општи акти:</w:t>
      </w:r>
    </w:p>
    <w:p w:rsidR="005C4B3F" w:rsidRDefault="005C4B3F" w:rsidP="005C4B3F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C4B3F" w:rsidRPr="00AB6AD3" w:rsidRDefault="00670DAD" w:rsidP="005C4B3F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1B0CA1">
        <w:rPr>
          <w:rFonts w:ascii="Times New Roman" w:hAnsi="Times New Roman"/>
          <w:b/>
          <w:sz w:val="24"/>
          <w:szCs w:val="24"/>
          <w:lang w:val="sr-Cyrl-CS"/>
        </w:rPr>
        <w:t>Уредба о канцеларијском пословању органа државне управе</w:t>
      </w:r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Style w:val="Emphasis"/>
          <w:rFonts w:ascii="Times New Roman" w:hAnsi="Times New Roman"/>
          <w:i w:val="0"/>
          <w:sz w:val="24"/>
          <w:szCs w:val="24"/>
        </w:rPr>
        <w:t>„Сл.гл.РС“ бр.</w:t>
      </w:r>
      <w:r w:rsidR="009B6AE6">
        <w:rPr>
          <w:rStyle w:val="Emphasis"/>
          <w:rFonts w:ascii="Times New Roman" w:hAnsi="Times New Roman"/>
          <w:i w:val="0"/>
          <w:sz w:val="24"/>
          <w:szCs w:val="24"/>
          <w:lang/>
        </w:rPr>
        <w:t>21/2020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и </w:t>
      </w:r>
      <w:r w:rsidR="009B6AE6">
        <w:rPr>
          <w:rStyle w:val="Emphasis"/>
          <w:rFonts w:ascii="Times New Roman" w:hAnsi="Times New Roman"/>
          <w:i w:val="0"/>
          <w:sz w:val="24"/>
          <w:szCs w:val="24"/>
          <w:lang/>
        </w:rPr>
        <w:t>32</w:t>
      </w:r>
      <w:r>
        <w:rPr>
          <w:rStyle w:val="Emphasis"/>
          <w:rFonts w:ascii="Times New Roman" w:hAnsi="Times New Roman"/>
          <w:i w:val="0"/>
          <w:sz w:val="24"/>
          <w:szCs w:val="24"/>
        </w:rPr>
        <w:t>/</w:t>
      </w:r>
      <w:r w:rsidR="009B6AE6">
        <w:rPr>
          <w:rStyle w:val="Emphasis"/>
          <w:rFonts w:ascii="Times New Roman" w:hAnsi="Times New Roman"/>
          <w:i w:val="0"/>
          <w:sz w:val="24"/>
          <w:szCs w:val="24"/>
          <w:lang/>
        </w:rPr>
        <w:t>2021</w:t>
      </w:r>
      <w:r>
        <w:rPr>
          <w:rStyle w:val="Emphasis"/>
          <w:rFonts w:ascii="Times New Roman" w:hAnsi="Times New Roman"/>
          <w:i w:val="0"/>
          <w:sz w:val="24"/>
          <w:szCs w:val="24"/>
        </w:rPr>
        <w:t>)</w:t>
      </w:r>
    </w:p>
    <w:p w:rsidR="00AB6AD3" w:rsidRPr="00807F3D" w:rsidRDefault="00AB6AD3" w:rsidP="005C4B3F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Уредба о заједничким елементима процене ризика у </w:t>
      </w:r>
      <w:r w:rsidR="00056B62"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>инспекцијском</w:t>
      </w:r>
      <w:r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 надзор</w:t>
      </w:r>
      <w:r w:rsidR="00056B62"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>у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056B62">
        <w:rPr>
          <w:rStyle w:val="Emphasis"/>
          <w:rFonts w:ascii="Times New Roman" w:hAnsi="Times New Roman"/>
          <w:i w:val="0"/>
          <w:sz w:val="24"/>
          <w:szCs w:val="24"/>
        </w:rPr>
        <w:t>(„Сл.гл.РС“ бр.81/15)</w:t>
      </w:r>
    </w:p>
    <w:p w:rsidR="00744BCE" w:rsidRPr="00744BCE" w:rsidRDefault="00744BCE" w:rsidP="00744BCE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1B0CA1">
        <w:rPr>
          <w:rFonts w:ascii="Times New Roman" w:hAnsi="Times New Roman"/>
          <w:b/>
          <w:sz w:val="24"/>
          <w:szCs w:val="24"/>
          <w:shd w:val="clear" w:color="auto" w:fill="F8F8F8"/>
        </w:rPr>
        <w:t>Уредба о начину и условима за отпочињање обављања комуналних делатности</w:t>
      </w:r>
      <w:r>
        <w:rPr>
          <w:rFonts w:ascii="Times New Roman" w:hAnsi="Times New Roman"/>
          <w:sz w:val="24"/>
          <w:szCs w:val="24"/>
          <w:shd w:val="clear" w:color="auto" w:fill="F8F8F8"/>
        </w:rPr>
        <w:t xml:space="preserve"> </w:t>
      </w:r>
      <w:r>
        <w:rPr>
          <w:rStyle w:val="Emphasis"/>
          <w:rFonts w:ascii="Times New Roman" w:hAnsi="Times New Roman"/>
          <w:i w:val="0"/>
          <w:sz w:val="24"/>
          <w:szCs w:val="24"/>
        </w:rPr>
        <w:t>(„Сл.гл.РС“ бр.13/18, 66/18 и 51/19)</w:t>
      </w:r>
    </w:p>
    <w:p w:rsidR="00670DAD" w:rsidRPr="00670DAD" w:rsidRDefault="00670DAD" w:rsidP="005C4B3F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Правилник о општем обрасцу записника о инспекцијском надзору </w:t>
      </w:r>
      <w:r>
        <w:rPr>
          <w:rStyle w:val="Emphasis"/>
          <w:rFonts w:ascii="Times New Roman" w:hAnsi="Times New Roman"/>
          <w:i w:val="0"/>
          <w:sz w:val="24"/>
          <w:szCs w:val="24"/>
        </w:rPr>
        <w:t>(„Сл.гл.РС“ бр.81/15)</w:t>
      </w:r>
    </w:p>
    <w:p w:rsidR="00EE0BF7" w:rsidRPr="00EE0BF7" w:rsidRDefault="00670DAD" w:rsidP="00EE0BF7">
      <w:pPr>
        <w:pStyle w:val="NoSpacing"/>
        <w:numPr>
          <w:ilvl w:val="0"/>
          <w:numId w:val="1"/>
        </w:numPr>
        <w:shd w:val="clear" w:color="auto" w:fill="FFFFFF"/>
        <w:spacing w:before="100" w:beforeAutospacing="1" w:afterAutospacing="1"/>
        <w:jc w:val="both"/>
        <w:rPr>
          <w:rStyle w:val="Emphasis"/>
          <w:rFonts w:ascii="Times New Roman" w:hAnsi="Times New Roman"/>
          <w:i w:val="0"/>
          <w:iCs w:val="0"/>
          <w:color w:val="333333"/>
        </w:rPr>
      </w:pPr>
      <w:r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Правилник о посебним елементима, односно критеријумима за процену ризика, посебним елементима плана инспекцијског надзора </w:t>
      </w:r>
      <w:r w:rsidR="00F767F9" w:rsidRPr="001B0CA1">
        <w:rPr>
          <w:rStyle w:val="Emphasis"/>
          <w:rFonts w:ascii="Times New Roman" w:hAnsi="Times New Roman"/>
          <w:b/>
          <w:i w:val="0"/>
          <w:sz w:val="24"/>
          <w:szCs w:val="24"/>
        </w:rPr>
        <w:t>и учесталости вршења инспекцијског надзора на основу процене ризика у области комуналних делатности</w:t>
      </w:r>
      <w:r w:rsidR="00F767F9" w:rsidRPr="00EE0BF7">
        <w:rPr>
          <w:rStyle w:val="Emphasis"/>
          <w:rFonts w:ascii="Times New Roman" w:hAnsi="Times New Roman"/>
          <w:i w:val="0"/>
          <w:sz w:val="24"/>
          <w:szCs w:val="24"/>
        </w:rPr>
        <w:t xml:space="preserve"> („Сл.гл.РС“ бр.61/18)</w:t>
      </w:r>
    </w:p>
    <w:p w:rsidR="00EE0BF7" w:rsidRPr="00807F3D" w:rsidRDefault="00EE0BF7" w:rsidP="00EE0BF7">
      <w:pPr>
        <w:pStyle w:val="NoSpacing"/>
        <w:numPr>
          <w:ilvl w:val="0"/>
          <w:numId w:val="1"/>
        </w:numPr>
        <w:shd w:val="clear" w:color="auto" w:fill="FFFFFF"/>
        <w:spacing w:before="100" w:beforeAutospacing="1" w:afterAutospacing="1"/>
        <w:jc w:val="both"/>
        <w:rPr>
          <w:rFonts w:ascii="Times New Roman" w:hAnsi="Times New Roman"/>
          <w:color w:val="333333"/>
        </w:rPr>
      </w:pPr>
      <w:r w:rsidRPr="001B0CA1">
        <w:rPr>
          <w:rStyle w:val="Emphasis"/>
          <w:rFonts w:ascii="Times New Roman" w:hAnsi="Times New Roman"/>
          <w:b/>
          <w:i w:val="0"/>
          <w:iCs w:val="0"/>
          <w:sz w:val="24"/>
          <w:szCs w:val="24"/>
          <w:lang w:val="sr-Cyrl-CS"/>
        </w:rPr>
        <w:t>Правилник о начину нешкодљивог уклањања животињских лешева и отпадака животињског порекла и о условима које морају да испуњавају објекти и опрема за сабирања, нешкодљиво уклањање и утврђивање узрока угинућа и превозна средства за транспорт животињских лешева и отпадака животињског порекла</w:t>
      </w:r>
      <w:r w:rsidRPr="00EE0BF7"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  <w:t xml:space="preserve"> </w:t>
      </w:r>
      <w:r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  <w:t>(</w:t>
      </w:r>
      <w:r w:rsidRPr="00744BCE">
        <w:rPr>
          <w:rFonts w:ascii="Times New Roman" w:hAnsi="Times New Roman"/>
          <w:color w:val="333333"/>
          <w:sz w:val="24"/>
          <w:szCs w:val="24"/>
          <w:lang w:val="sr-Latn-CS"/>
        </w:rPr>
        <w:t>Службени лист СФРЈ”, број 53 од 8. новембра 1989, "Службени гласник РС", број 31 од 9. маја 2011.</w:t>
      </w:r>
      <w:r w:rsidRPr="00744BCE">
        <w:rPr>
          <w:rFonts w:ascii="Times New Roman" w:hAnsi="Times New Roman"/>
          <w:color w:val="333333"/>
          <w:sz w:val="24"/>
          <w:szCs w:val="24"/>
        </w:rPr>
        <w:t>)</w:t>
      </w:r>
    </w:p>
    <w:p w:rsidR="00807F3D" w:rsidRPr="00807F3D" w:rsidRDefault="00807F3D" w:rsidP="00EE0BF7">
      <w:pPr>
        <w:pStyle w:val="NoSpacing"/>
        <w:numPr>
          <w:ilvl w:val="0"/>
          <w:numId w:val="1"/>
        </w:numPr>
        <w:shd w:val="clear" w:color="auto" w:fill="FFFFFF"/>
        <w:spacing w:before="100" w:beforeAutospacing="1" w:afterAutospacing="1"/>
        <w:jc w:val="both"/>
        <w:rPr>
          <w:rFonts w:ascii="Times New Roman" w:hAnsi="Times New Roman"/>
          <w:color w:val="333333"/>
        </w:rPr>
      </w:pPr>
      <w:r w:rsidRPr="001B0CA1">
        <w:rPr>
          <w:rStyle w:val="Emphasis"/>
          <w:rFonts w:ascii="Times New Roman" w:hAnsi="Times New Roman"/>
          <w:b/>
          <w:i w:val="0"/>
          <w:iCs w:val="0"/>
          <w:sz w:val="24"/>
          <w:szCs w:val="24"/>
          <w:lang w:val="sr-Cyrl-CS"/>
        </w:rPr>
        <w:t>Правилник о условима које морају да испуњавају прихватилишта и пансиони за животиње</w:t>
      </w:r>
      <w:r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  <w:t xml:space="preserve"> </w:t>
      </w:r>
      <w:r w:rsidRPr="00807F3D">
        <w:rPr>
          <w:rFonts w:ascii="Times New Roman" w:hAnsi="Times New Roman"/>
          <w:bCs/>
          <w:sz w:val="24"/>
          <w:szCs w:val="24"/>
        </w:rPr>
        <w:t>(</w:t>
      </w:r>
      <w:r w:rsidRPr="00807F3D">
        <w:rPr>
          <w:rFonts w:ascii="Times New Roman" w:hAnsi="Times New Roman"/>
          <w:sz w:val="24"/>
          <w:szCs w:val="24"/>
        </w:rPr>
        <w:t xml:space="preserve">„Службени гласник РС“, број </w:t>
      </w:r>
      <w:r>
        <w:rPr>
          <w:rFonts w:ascii="Times New Roman" w:hAnsi="Times New Roman"/>
          <w:sz w:val="24"/>
          <w:szCs w:val="24"/>
        </w:rPr>
        <w:t>19/12)</w:t>
      </w:r>
    </w:p>
    <w:p w:rsidR="00267A3D" w:rsidRPr="00807F3D" w:rsidRDefault="00EE0BF7" w:rsidP="00EE0BF7">
      <w:pPr>
        <w:pStyle w:val="NormalWeb"/>
        <w:numPr>
          <w:ilvl w:val="0"/>
          <w:numId w:val="1"/>
        </w:numPr>
        <w:shd w:val="clear" w:color="auto" w:fill="FFFFFF"/>
        <w:spacing w:after="0"/>
        <w:jc w:val="both"/>
        <w:rPr>
          <w:rStyle w:val="Emphasis"/>
          <w:i w:val="0"/>
          <w:iCs w:val="0"/>
        </w:rPr>
      </w:pPr>
      <w:r w:rsidRPr="001B0CA1">
        <w:rPr>
          <w:b/>
          <w:bCs/>
        </w:rPr>
        <w:t>Правилник</w:t>
      </w:r>
      <w:r w:rsidRPr="001B0CA1">
        <w:rPr>
          <w:b/>
        </w:rPr>
        <w:t xml:space="preserve"> </w:t>
      </w:r>
      <w:r w:rsidRPr="001B0CA1">
        <w:rPr>
          <w:b/>
          <w:bCs/>
        </w:rPr>
        <w:t>о условима и начину гајења и селидбе пчела, садржини уверења о транспорту, као и о условима за издавање сагласности да пчелари из других земаља могу користити пчелињу пашу на територији Републике Србије</w:t>
      </w:r>
      <w:r w:rsidR="001B0CA1">
        <w:rPr>
          <w:bCs/>
        </w:rPr>
        <w:t xml:space="preserve"> </w:t>
      </w:r>
      <w:r w:rsidRPr="00807F3D">
        <w:rPr>
          <w:bCs/>
        </w:rPr>
        <w:t>(</w:t>
      </w:r>
      <w:r w:rsidRPr="00807F3D">
        <w:t>„Службени гласник РС“, број 73 од 12. октобра 2010.)</w:t>
      </w:r>
    </w:p>
    <w:p w:rsidR="00F767F9" w:rsidRDefault="00F767F9" w:rsidP="00F767F9">
      <w:pPr>
        <w:pStyle w:val="NoSpacing"/>
        <w:ind w:left="720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F767F9" w:rsidRPr="00F767F9" w:rsidRDefault="00F767F9" w:rsidP="00F767F9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>*</w:t>
      </w:r>
      <w:r>
        <w:rPr>
          <w:rStyle w:val="Emphasis"/>
          <w:rFonts w:ascii="Times New Roman" w:hAnsi="Times New Roman"/>
          <w:b/>
          <w:i w:val="0"/>
          <w:sz w:val="24"/>
          <w:szCs w:val="24"/>
        </w:rPr>
        <w:t>инспектори у свом раду поступају по упутствима</w:t>
      </w:r>
      <w:r w:rsidR="00933503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 и препорукама</w:t>
      </w:r>
      <w:r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 надлежних министарстава </w:t>
      </w:r>
    </w:p>
    <w:p w:rsidR="00C065B5" w:rsidRPr="007A3345" w:rsidRDefault="00C065B5" w:rsidP="00C065B5">
      <w:pPr>
        <w:pStyle w:val="NoSpacing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065B5" w:rsidRPr="007A3345" w:rsidRDefault="00C065B5" w:rsidP="00E77812">
      <w:pPr>
        <w:pStyle w:val="NoSpacing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• 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Пословни процес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</w:p>
    <w:p w:rsidR="00C065B5" w:rsidRDefault="00C065B5" w:rsidP="00E77812">
      <w:pPr>
        <w:pStyle w:val="NoSpacing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>-</w:t>
      </w:r>
      <w:r w:rsidR="00E77812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Инспекцијски надзор у области комуналне делатности</w:t>
      </w:r>
      <w:r w:rsidR="007023C0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и комуналног реда;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</w:p>
    <w:p w:rsidR="00770B64" w:rsidRDefault="00C065B5" w:rsidP="00E77812">
      <w:pPr>
        <w:pStyle w:val="NoSpacing"/>
        <w:rPr>
          <w:rStyle w:val="Emphasis"/>
          <w:rFonts w:ascii="Times New Roman" w:hAnsi="Times New Roman"/>
          <w:i w:val="0"/>
          <w:sz w:val="24"/>
          <w:szCs w:val="24"/>
        </w:rPr>
      </w:pPr>
      <w:proofErr w:type="gramStart"/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-</w:t>
      </w:r>
      <w:r w:rsidR="00E77812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Инспекцијски надзор над применом дела закона о трговини.</w:t>
      </w:r>
      <w:proofErr w:type="gramEnd"/>
    </w:p>
    <w:p w:rsidR="00770B64" w:rsidRDefault="00770B64" w:rsidP="00E77812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</w:p>
    <w:p w:rsidR="00770B64" w:rsidRDefault="00770B64" w:rsidP="00E77812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</w:p>
    <w:p w:rsidR="00770B64" w:rsidRDefault="00770B64" w:rsidP="00E77812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</w:p>
    <w:p w:rsidR="00C065B5" w:rsidRPr="007A3345" w:rsidRDefault="00C065B5" w:rsidP="00E77812">
      <w:pPr>
        <w:pStyle w:val="NoSpacing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lastRenderedPageBreak/>
        <w:t>Активности у оквиру пословног процеса: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 xml:space="preserve">1. Надзор над радом </w:t>
      </w:r>
      <w:r w:rsidR="005114AF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јавних предузећа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и привредних друштава који обављају комуналну делатност: контрола спровођења програма обављања комуналних делатности јавних предузећа , надзор над </w:t>
      </w:r>
      <w:r w:rsidR="005114AF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одржавањем нивоа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квалитета обављања комуналних делатности;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>2. Надзор над  одржавањем јавних површина и комуналних објеката; надзор над коришћењем јавних површина и комуналних објеката; надзор над враћањем јавне површине у првобитно стање;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>3. Надзор над спровођењем закона и прописа из области комуналне делатности: одржавања чистоће у град</w:t>
      </w:r>
      <w:r w:rsidR="005114AF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у, одвожења и депоновања смећа; 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одржавања зелених и рекреативних површина; обављања делатности одржавања гробља и са</w:t>
      </w:r>
      <w:r w:rsidR="00263F6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храњивања; послова зоохигијене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; пружања пијачних услуга; одржавања улица, путева и других јавних површина у граду; пружања услуга снабдевања водом и одвођења и пречишћавања отпадних вода; пружања услуга снабдевања топлотном енергијом</w:t>
      </w:r>
      <w:r w:rsidR="005114AF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; контрола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држања </w:t>
      </w:r>
      <w:r w:rsidR="00E77812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домаћих животиња; 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придржавања прописаног радног времена угоститељских и других објеката у граду; постављање и начин коришћења мањих монтажних објеката; одржавање уличних и других отвора, уклањање снега и леда са јавних површина, привремено заузеће јавних површина (постављање објеката и уређаја, остављање предмета на јавним  површинама, депоновање грађевинског материјала, огревног материјала и др.), раскопавање јавних површина и враћање истих у првобитно стање</w:t>
      </w:r>
      <w:r w:rsidR="00435249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; контрола, у оквиру своје надлежности, стамбених заједница и рада управника стамбених заједница, као и поштовања кућног реда у стамбеним заједницама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</w:p>
    <w:p w:rsidR="00E77812" w:rsidRDefault="00C065B5" w:rsidP="00E77812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  <w:t xml:space="preserve">4. </w:t>
      </w:r>
      <w:proofErr w:type="gramStart"/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Надзор над спровођењем дела закона о трговини и то у области трговине ван продајног објекта, осим даљинске трговине као и у погледу истицања и придржавања радног вре</w:t>
      </w:r>
      <w:r w:rsidR="003D28A0">
        <w:rPr>
          <w:rStyle w:val="Emphasis"/>
          <w:rFonts w:ascii="Times New Roman" w:hAnsi="Times New Roman"/>
          <w:i w:val="0"/>
          <w:sz w:val="24"/>
          <w:szCs w:val="24"/>
        </w:rPr>
        <w:t>мена и истицања пословног имена</w:t>
      </w:r>
      <w:r w:rsidR="00E77812">
        <w:rPr>
          <w:rStyle w:val="Emphasis"/>
          <w:rFonts w:ascii="Times New Roman" w:hAnsi="Times New Roman"/>
          <w:i w:val="0"/>
          <w:sz w:val="24"/>
          <w:szCs w:val="24"/>
        </w:rPr>
        <w:t>.</w:t>
      </w:r>
      <w:proofErr w:type="gramEnd"/>
      <w:r w:rsidR="00E77812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</w:p>
    <w:p w:rsidR="00C065B5" w:rsidRPr="00B82EBB" w:rsidRDefault="00C065B5" w:rsidP="00E77812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proofErr w:type="gramStart"/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У поступку инспекцијског надзора комунални инспектор има иста овлашћења </w:t>
      </w:r>
      <w:r w:rsidR="00E77812">
        <w:rPr>
          <w:rStyle w:val="Emphasis"/>
          <w:rFonts w:ascii="Times New Roman" w:hAnsi="Times New Roman"/>
          <w:i w:val="0"/>
          <w:sz w:val="24"/>
          <w:szCs w:val="24"/>
        </w:rPr>
        <w:t>које има</w:t>
      </w:r>
      <w:r w:rsidR="00B82EBB">
        <w:rPr>
          <w:rStyle w:val="Emphasis"/>
          <w:rFonts w:ascii="Times New Roman" w:hAnsi="Times New Roman"/>
          <w:i w:val="0"/>
          <w:sz w:val="24"/>
          <w:szCs w:val="24"/>
        </w:rPr>
        <w:t xml:space="preserve"> и тржишни инспектор.</w:t>
      </w:r>
      <w:proofErr w:type="gramEnd"/>
    </w:p>
    <w:p w:rsidR="00C065B5" w:rsidRPr="007A3345" w:rsidRDefault="00C065B5" w:rsidP="00C065B5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C065B5" w:rsidRPr="007A3345" w:rsidRDefault="00C065B5" w:rsidP="00C065B5">
      <w:pPr>
        <w:pStyle w:val="NoSpacing"/>
        <w:jc w:val="center"/>
        <w:rPr>
          <w:rStyle w:val="Strong"/>
          <w:rFonts w:ascii="Times New Roman" w:hAnsi="Times New Roman"/>
          <w:sz w:val="24"/>
          <w:szCs w:val="24"/>
        </w:rPr>
      </w:pPr>
      <w:r w:rsidRPr="007A3345">
        <w:rPr>
          <w:rStyle w:val="Strong"/>
          <w:rFonts w:ascii="Times New Roman" w:hAnsi="Times New Roman"/>
          <w:sz w:val="24"/>
          <w:szCs w:val="24"/>
        </w:rPr>
        <w:t>Годишњи план по месецима:</w:t>
      </w:r>
    </w:p>
    <w:p w:rsidR="00C065B5" w:rsidRPr="007A3345" w:rsidRDefault="00C065B5" w:rsidP="00C065B5">
      <w:pPr>
        <w:pStyle w:val="NoSpacing"/>
        <w:jc w:val="both"/>
        <w:rPr>
          <w:rStyle w:val="Strong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6649E9">
        <w:trPr>
          <w:trHeight w:val="530"/>
        </w:trPr>
        <w:tc>
          <w:tcPr>
            <w:tcW w:w="9576" w:type="dxa"/>
            <w:tcBorders>
              <w:bottom w:val="single" w:sz="4" w:space="0" w:color="auto"/>
            </w:tcBorders>
          </w:tcPr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ЈАНУАР</w:t>
            </w:r>
            <w:proofErr w:type="gramStart"/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br/>
              <w:t xml:space="preserve">• Израда годишњег извештаја о раду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комуналне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инспекције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за 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20</w:t>
            </w:r>
            <w:r w:rsidR="00744BCE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21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годину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</w:t>
            </w:r>
            <w:r w:rsidR="00744BCE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5114A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“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у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ФЦЦ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5114A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C065B5" w:rsidRPr="007A3345" w:rsidRDefault="00B82EBB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C065B5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C602B1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5114A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E7781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пијачних услуга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5114A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које обавља</w:t>
            </w:r>
            <w:r w:rsidR="00435249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 ЈП </w:t>
            </w:r>
            <w:r w:rsidR="00744BCE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„Лепеница Баточина“ </w:t>
            </w:r>
            <w:r w:rsidR="00C065B5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 w:rsidR="005114A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C065B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 w:rsidR="008A5E5E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 w:rsidR="008A5E5E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8A5E5E" w:rsidRPr="007A3345" w:rsidRDefault="00D01CEF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lastRenderedPageBreak/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подземних комуналних објеката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на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локалним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путевима и улицама 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чишћења снега и леда са јавних површина испред пословних простора.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E76304" w:rsidRDefault="008A5E5E" w:rsidP="008A5E5E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C065B5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Контрола радног времена угоститељских објеката </w:t>
            </w:r>
          </w:p>
          <w:p w:rsidR="00FB64A2" w:rsidRPr="00FB64A2" w:rsidRDefault="00FB64A2" w:rsidP="008A5E5E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C065B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C065B5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065B5" w:rsidP="00CB5DCB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29007D">
        <w:trPr>
          <w:trHeight w:val="3048"/>
        </w:trPr>
        <w:tc>
          <w:tcPr>
            <w:tcW w:w="9576" w:type="dxa"/>
            <w:tcBorders>
              <w:bottom w:val="single" w:sz="4" w:space="0" w:color="auto"/>
            </w:tcBorders>
          </w:tcPr>
          <w:p w:rsidR="00C065B5" w:rsidRPr="007A3345" w:rsidRDefault="00C065B5" w:rsidP="0029007D">
            <w:pPr>
              <w:pStyle w:val="NoSpacing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ФЕБРУАР:</w:t>
            </w:r>
          </w:p>
          <w:p w:rsidR="008A5E5E" w:rsidRDefault="00C065B5" w:rsidP="008A5E5E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CB5DCB" w:rsidRPr="00CB5DCB" w:rsidRDefault="00CB5DCB" w:rsidP="008A5E5E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Израда годишњег извештаја о </w:t>
            </w:r>
            <w:proofErr w:type="gramStart"/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раду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комуналне</w:t>
            </w:r>
            <w:proofErr w:type="gramEnd"/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инспекције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за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2021.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годину</w:t>
            </w:r>
          </w:p>
          <w:p w:rsidR="00D01CEF" w:rsidRPr="007A334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D01CEF" w:rsidRPr="007A334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D01CEF" w:rsidRPr="007A3345" w:rsidRDefault="00B82EBB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D01CEF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D01CE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="00D01CEF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„Лепеница Баточина“ </w:t>
            </w:r>
            <w:r w:rsidR="00D01CEF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D01CEF" w:rsidRPr="007A334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D01CEF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D01CEF" w:rsidRPr="007A334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подземних комуналних објеката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на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локалним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путевима и улицама </w:t>
            </w:r>
          </w:p>
          <w:p w:rsidR="00D01CEF" w:rsidRPr="007A3345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чишћења снега и леда са јавних површина испред пословних простора.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D01CEF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Контрола радног времена угоститељских објеката </w:t>
            </w:r>
          </w:p>
          <w:p w:rsidR="00FB64A2" w:rsidRPr="00FB64A2" w:rsidRDefault="00FB64A2" w:rsidP="00FB64A2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D01CEF" w:rsidRDefault="00D01CEF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D01CEF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C065B5" w:rsidRDefault="00D01CEF" w:rsidP="00CB5DCB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B5DCB" w:rsidRPr="00CB5DCB" w:rsidRDefault="00CB5DCB" w:rsidP="00CB5DCB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предмета 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317B3D">
        <w:trPr>
          <w:trHeight w:val="800"/>
        </w:trPr>
        <w:tc>
          <w:tcPr>
            <w:tcW w:w="9576" w:type="dxa"/>
            <w:tcBorders>
              <w:bottom w:val="single" w:sz="4" w:space="0" w:color="auto"/>
            </w:tcBorders>
          </w:tcPr>
          <w:p w:rsidR="00C065B5" w:rsidRPr="007A3345" w:rsidRDefault="00C065B5" w:rsidP="0029007D">
            <w:pPr>
              <w:pStyle w:val="NoSpacing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МАРТ :</w:t>
            </w:r>
          </w:p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317B3D" w:rsidRPr="007A3345" w:rsidRDefault="00B82EBB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317B3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317B3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lastRenderedPageBreak/>
              <w:t xml:space="preserve">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чишћења снега и леда са јавних површина испред пословних простора.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Контрола радног времена угоститељских објеката </w:t>
            </w:r>
          </w:p>
          <w:p w:rsidR="00FB64A2" w:rsidRPr="00FB64A2" w:rsidRDefault="00FB64A2" w:rsidP="00FB64A2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526C77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317B3D" w:rsidRP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29007D">
        <w:trPr>
          <w:trHeight w:val="4080"/>
        </w:trPr>
        <w:tc>
          <w:tcPr>
            <w:tcW w:w="9576" w:type="dxa"/>
            <w:tcBorders>
              <w:bottom w:val="single" w:sz="4" w:space="0" w:color="auto"/>
            </w:tcBorders>
          </w:tcPr>
          <w:p w:rsidR="00C065B5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АПРИЛ: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317B3D" w:rsidRPr="007A3345" w:rsidRDefault="00B82EBB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317B3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 пијачних услуга које обавља  ЈП „</w:t>
            </w:r>
            <w:r w:rsidR="00317B3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Лепеница</w:t>
            </w:r>
            <w:r w:rsidR="00317B3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“</w:t>
            </w:r>
            <w:r w:rsidR="00317B3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Контрола радног времена угоститељских објеката </w:t>
            </w:r>
          </w:p>
          <w:p w:rsidR="00FB64A2" w:rsidRPr="00FB64A2" w:rsidRDefault="00FB64A2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E76304" w:rsidRPr="007A3345" w:rsidRDefault="00E76304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317B3D" w:rsidRPr="007A3345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317B3D" w:rsidRPr="00317B3D" w:rsidRDefault="00317B3D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317B3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E76304">
        <w:trPr>
          <w:trHeight w:val="530"/>
        </w:trPr>
        <w:tc>
          <w:tcPr>
            <w:tcW w:w="9576" w:type="dxa"/>
            <w:tcBorders>
              <w:bottom w:val="single" w:sz="4" w:space="0" w:color="auto"/>
            </w:tcBorders>
          </w:tcPr>
          <w:p w:rsidR="00E76304" w:rsidRPr="007A3345" w:rsidRDefault="00C065B5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МАЈ: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E76304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E76304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E76304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E76304" w:rsidRPr="007A3345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lastRenderedPageBreak/>
              <w:t>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E76304" w:rsidRPr="007A3345" w:rsidRDefault="00E22FCC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E76304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E76304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„Лепеница Баточина“ 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E76304" w:rsidRPr="007A3345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E76304" w:rsidRPr="007A3345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E76304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FB64A2" w:rsidRDefault="00FB64A2" w:rsidP="00E76304">
            <w:pPr>
              <w:pStyle w:val="NoSpacing"/>
              <w:jc w:val="both"/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Pr="007A3345" w:rsidRDefault="0029007D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526C77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E76304" w:rsidRPr="00526C77" w:rsidRDefault="00526C77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E76304" w:rsidRPr="007A3345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E76304" w:rsidRPr="00317B3D" w:rsidRDefault="00E76304" w:rsidP="00E7630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E76304">
            <w:pPr>
              <w:pStyle w:val="NoSpacing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  <w:r w:rsidR="00E76304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    </w:t>
            </w:r>
          </w:p>
        </w:tc>
      </w:tr>
    </w:tbl>
    <w:p w:rsidR="00C065B5" w:rsidRPr="00886D1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29007D">
        <w:trPr>
          <w:trHeight w:val="3532"/>
        </w:trPr>
        <w:tc>
          <w:tcPr>
            <w:tcW w:w="9576" w:type="dxa"/>
            <w:tcBorders>
              <w:bottom w:val="single" w:sz="4" w:space="0" w:color="auto"/>
            </w:tcBorders>
          </w:tcPr>
          <w:p w:rsidR="0029007D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ЈУН</w:t>
            </w:r>
            <w:proofErr w:type="gramStart"/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29007D" w:rsidRPr="007A3345" w:rsidRDefault="00E22FCC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 пијачних услуга које обавља  ЈП „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Лепеница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“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736981" w:rsidRPr="00FB64A2" w:rsidRDefault="00736981" w:rsidP="00736981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526C77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29007D" w:rsidRPr="00317B3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29007D">
        <w:trPr>
          <w:trHeight w:val="1250"/>
        </w:trPr>
        <w:tc>
          <w:tcPr>
            <w:tcW w:w="9576" w:type="dxa"/>
            <w:tcBorders>
              <w:bottom w:val="single" w:sz="4" w:space="0" w:color="auto"/>
            </w:tcBorders>
          </w:tcPr>
          <w:p w:rsidR="0029007D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lastRenderedPageBreak/>
              <w:t>ЈУЛ</w:t>
            </w:r>
            <w:proofErr w:type="gramStart"/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br/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29007D" w:rsidRPr="007A3345" w:rsidRDefault="00E22FCC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736981" w:rsidRPr="00FB64A2" w:rsidRDefault="00736981" w:rsidP="00736981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526C77" w:rsidRPr="00526C77" w:rsidRDefault="00526C77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29007D" w:rsidRPr="00317B3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CB5DCB">
        <w:trPr>
          <w:trHeight w:val="350"/>
        </w:trPr>
        <w:tc>
          <w:tcPr>
            <w:tcW w:w="9576" w:type="dxa"/>
            <w:tcBorders>
              <w:bottom w:val="single" w:sz="4" w:space="0" w:color="auto"/>
            </w:tcBorders>
          </w:tcPr>
          <w:p w:rsidR="0029007D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АВГУСТ:</w:t>
            </w: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29007D" w:rsidRPr="007A3345" w:rsidRDefault="00E22FCC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3E1C84" w:rsidRPr="00FB64A2" w:rsidRDefault="003E1C84" w:rsidP="003E1C8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1B3153" w:rsidRPr="001B3153" w:rsidRDefault="001B3153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29007D">
            <w:pPr>
              <w:pStyle w:val="NoSpacing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5C4B3F">
        <w:trPr>
          <w:trHeight w:val="440"/>
        </w:trPr>
        <w:tc>
          <w:tcPr>
            <w:tcW w:w="9576" w:type="dxa"/>
            <w:tcBorders>
              <w:bottom w:val="single" w:sz="4" w:space="0" w:color="auto"/>
            </w:tcBorders>
          </w:tcPr>
          <w:p w:rsidR="00C065B5" w:rsidRPr="007A3345" w:rsidRDefault="00C065B5" w:rsidP="0029007D">
            <w:pPr>
              <w:pStyle w:val="NoSpacing"/>
              <w:rPr>
                <w:rStyle w:val="Strong"/>
                <w:rFonts w:ascii="Times New Roman" w:hAnsi="Times New Roman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</w:rPr>
              <w:t>СЕПТЕМБАР:</w:t>
            </w:r>
          </w:p>
          <w:p w:rsidR="0029007D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br/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29007D" w:rsidRPr="007A3345" w:rsidRDefault="00E22FCC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K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3E1C84" w:rsidRPr="00FB64A2" w:rsidRDefault="003E1C84" w:rsidP="003E1C8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1B3153" w:rsidRPr="001B3153" w:rsidRDefault="001B3153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29007D" w:rsidRPr="00317B3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29007D">
            <w:pPr>
              <w:pStyle w:val="NoSpacing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C065B5" w:rsidRPr="007A3345" w:rsidTr="00CB5DCB">
        <w:trPr>
          <w:trHeight w:val="1430"/>
        </w:trPr>
        <w:tc>
          <w:tcPr>
            <w:tcW w:w="9576" w:type="dxa"/>
            <w:tcBorders>
              <w:bottom w:val="single" w:sz="4" w:space="0" w:color="auto"/>
            </w:tcBorders>
          </w:tcPr>
          <w:p w:rsidR="0029007D" w:rsidRPr="007A3345" w:rsidRDefault="00C065B5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ОКТОБАР:</w:t>
            </w: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Редовна контрола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29007D" w:rsidRPr="007A3345" w:rsidRDefault="00E22FCC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онтрола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9007D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„Лепеница Баточина“ </w:t>
            </w:r>
            <w:r w:rsidR="0029007D"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3E1C84" w:rsidRPr="00FB64A2" w:rsidRDefault="003E1C84" w:rsidP="003E1C8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29007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1B3153" w:rsidRPr="001B3153" w:rsidRDefault="001B3153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29007D" w:rsidRPr="007A3345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lastRenderedPageBreak/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29007D" w:rsidRPr="00317B3D" w:rsidRDefault="0029007D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C065B5" w:rsidRPr="007A3345" w:rsidRDefault="00CB5DCB" w:rsidP="0029007D">
            <w:pPr>
              <w:pStyle w:val="NoSpacing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Default="00C065B5" w:rsidP="00C065B5">
      <w:pPr>
        <w:pStyle w:val="NoSpacing"/>
        <w:rPr>
          <w:rStyle w:val="Strong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18047E" w:rsidRPr="007A3345" w:rsidTr="0029007D">
        <w:trPr>
          <w:trHeight w:val="2995"/>
        </w:trPr>
        <w:tc>
          <w:tcPr>
            <w:tcW w:w="9576" w:type="dxa"/>
            <w:tcBorders>
              <w:bottom w:val="single" w:sz="4" w:space="0" w:color="auto"/>
            </w:tcBorders>
          </w:tcPr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НОВЕМБАР:</w:t>
            </w: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  <w:t xml:space="preserve">• Редовна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делатности управљања пијацама ивршења пијачних услуга које обавља  ЈП „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Лепеница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3E1C84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3E1C84" w:rsidRPr="00FB64A2" w:rsidRDefault="003E1C84" w:rsidP="003E1C8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1B3153" w:rsidRDefault="001B3153" w:rsidP="0029007D">
            <w:pPr>
              <w:pStyle w:val="NoSpacing"/>
              <w:jc w:val="both"/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540415" w:rsidRPr="00CB5DCB" w:rsidRDefault="00540415" w:rsidP="00540415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Израда Годишњег плана инспекцијског надзора за 202</w:t>
            </w:r>
            <w:r w:rsidR="00770B64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4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. годину </w:t>
            </w:r>
          </w:p>
          <w:p w:rsidR="0018047E" w:rsidRPr="00317B3D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18047E" w:rsidRPr="007A3345" w:rsidRDefault="00CB5DCB" w:rsidP="0029007D">
            <w:pPr>
              <w:pStyle w:val="NoSpacing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  <w:tr w:rsidR="0018047E" w:rsidRPr="007A3345" w:rsidTr="006649E9">
        <w:trPr>
          <w:trHeight w:val="980"/>
        </w:trPr>
        <w:tc>
          <w:tcPr>
            <w:tcW w:w="9576" w:type="dxa"/>
            <w:tcBorders>
              <w:bottom w:val="single" w:sz="4" w:space="0" w:color="auto"/>
            </w:tcBorders>
          </w:tcPr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  <w:t>ДЕЦЕМБАР: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br/>
              <w:t xml:space="preserve">• Редовна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одржавања чистоће на површинама јавне намене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коју обавља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„Лепеница Баточина“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.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вршења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комуналне делатности сакупљања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, одвожења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и одлагања отпада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„ФЦЦ Врбак“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ДОО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Лапово 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делатности управљања пијацама ивршења пијачних услуга које обавља  ЈП </w:t>
            </w:r>
            <w:r w:rsidR="00CB5DCB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„Лепеница Баточина“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Баточина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 Контрола снабдевања водом за пиће, пречишћавање и одвођење атмосферских и отпадних вода ЈКП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„Водовод и канализација“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Крагујевац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• Контрола комуналне делатности снабдевања топлотном енергијом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коју обавља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''ТМГ Топлота'' 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ДОО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Баточина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исправности отвора подземних комуналних објеката на локалним путевима и улицама 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lastRenderedPageBreak/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радног времена угоститељских објеката</w:t>
            </w:r>
          </w:p>
          <w:p w:rsidR="003E1C84" w:rsidRPr="00FB64A2" w:rsidRDefault="003E1C84" w:rsidP="003E1C84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стамбених заједница</w:t>
            </w:r>
          </w:p>
          <w:p w:rsidR="0018047E" w:rsidRPr="007A3345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Контрола привремених заузећа јавне површине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Контрола инспектора по захтевима странака</w:t>
            </w:r>
            <w:r w:rsidR="00E22FCC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и преставкама</w:t>
            </w:r>
          </w:p>
          <w:p w:rsidR="001B3153" w:rsidRPr="00526C77" w:rsidRDefault="001B3153" w:rsidP="001B3153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  <w:lang w:val="sr-Cyrl-CS"/>
              </w:rPr>
              <w:t>Контрола поштовања мера личне заштите од инфекције у време проглашења епидемије (уколико су мере на снази)</w:t>
            </w:r>
          </w:p>
          <w:p w:rsidR="0018047E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•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 xml:space="preserve"> По потреби, вршење контроле над обављањем хуманог изловљавања паса луталица  на територији општине Баточина, које обавља предузеће ангажовано од стране општине Баточина</w:t>
            </w:r>
          </w:p>
          <w:p w:rsidR="0018047E" w:rsidRPr="00317B3D" w:rsidRDefault="0018047E" w:rsidP="0029007D">
            <w:pPr>
              <w:pStyle w:val="NoSpacing"/>
              <w:jc w:val="both"/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• Ванредне контроле </w:t>
            </w:r>
          </w:p>
          <w:p w:rsidR="0018047E" w:rsidRPr="007A3345" w:rsidRDefault="00CB5DCB" w:rsidP="0029007D">
            <w:pPr>
              <w:pStyle w:val="NoSpacing"/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• Архивирање </w:t>
            </w:r>
            <w:r w:rsidRPr="007A3345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sr-Cyrl-CS"/>
              </w:rPr>
              <w:t>предмета</w:t>
            </w:r>
          </w:p>
        </w:tc>
      </w:tr>
    </w:tbl>
    <w:p w:rsidR="00C065B5" w:rsidRPr="007A3345" w:rsidRDefault="00C065B5" w:rsidP="00C065B5">
      <w:pPr>
        <w:pStyle w:val="NoSpacing"/>
        <w:jc w:val="both"/>
        <w:rPr>
          <w:rStyle w:val="Strong"/>
          <w:rFonts w:ascii="Times New Roman" w:hAnsi="Times New Roman"/>
          <w:b w:val="0"/>
          <w:sz w:val="24"/>
          <w:szCs w:val="24"/>
          <w:lang w:val="sr-Cyrl-CS"/>
        </w:rPr>
      </w:pPr>
    </w:p>
    <w:p w:rsidR="00C065B5" w:rsidRPr="007A3345" w:rsidRDefault="00C065B5" w:rsidP="00C065B5">
      <w:pPr>
        <w:pStyle w:val="NoSpacing"/>
        <w:jc w:val="both"/>
        <w:rPr>
          <w:rStyle w:val="Strong"/>
          <w:rFonts w:ascii="Times New Roman" w:hAnsi="Times New Roman"/>
          <w:b w:val="0"/>
          <w:sz w:val="24"/>
          <w:szCs w:val="24"/>
          <w:lang w:val="sr-Cyrl-CS"/>
        </w:rPr>
      </w:pPr>
      <w:r w:rsidRPr="007A334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У складу са Годишњим </w:t>
      </w:r>
      <w:r w:rsidR="00886D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>планом и програмом</w:t>
      </w:r>
      <w:r w:rsidRPr="007A334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 рада </w:t>
      </w:r>
      <w:r w:rsidR="0029007D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>руководилац</w:t>
      </w:r>
      <w:r w:rsidRPr="007A334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 Одељења планира месечне активности комуналне инспекције као </w:t>
      </w:r>
      <w:r w:rsidR="0029007D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>и распоред</w:t>
      </w:r>
      <w:r w:rsidRPr="007A334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 дужности комуналних инспектора.</w:t>
      </w:r>
    </w:p>
    <w:p w:rsidR="00C065B5" w:rsidRPr="007A3345" w:rsidRDefault="00C065B5" w:rsidP="00C065B5">
      <w:pPr>
        <w:pStyle w:val="NoSpacing"/>
        <w:jc w:val="center"/>
        <w:rPr>
          <w:rStyle w:val="Emphasis"/>
          <w:rFonts w:ascii="Times New Roman" w:hAnsi="Times New Roman"/>
          <w:b/>
          <w:sz w:val="24"/>
          <w:szCs w:val="24"/>
          <w:lang w:val="sr-Cyrl-CS"/>
        </w:rPr>
      </w:pPr>
    </w:p>
    <w:p w:rsidR="003D72A3" w:rsidRPr="0018047E" w:rsidRDefault="00C065B5" w:rsidP="0018047E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b/>
          <w:sz w:val="24"/>
          <w:szCs w:val="24"/>
        </w:rPr>
        <w:t xml:space="preserve"> </w:t>
      </w:r>
    </w:p>
    <w:p w:rsidR="003D72A3" w:rsidRDefault="003D72A3" w:rsidP="003D72A3">
      <w:pPr>
        <w:autoSpaceDE w:val="0"/>
        <w:autoSpaceDN w:val="0"/>
        <w:adjustRightInd w:val="0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3D72A3" w:rsidRDefault="003D72A3" w:rsidP="003D72A3">
      <w:pPr>
        <w:autoSpaceDE w:val="0"/>
        <w:autoSpaceDN w:val="0"/>
        <w:adjustRightInd w:val="0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3D72A3" w:rsidRDefault="00C065B5" w:rsidP="003D72A3">
      <w:pPr>
        <w:autoSpaceDE w:val="0"/>
        <w:autoSpaceDN w:val="0"/>
        <w:adjustRightInd w:val="0"/>
        <w:rPr>
          <w:rFonts w:ascii="Times New Roman" w:eastAsia="Arial-BoldMT" w:hAnsi="Times New Roman"/>
          <w:b/>
          <w:bCs/>
          <w:sz w:val="28"/>
          <w:szCs w:val="28"/>
        </w:rPr>
      </w:pPr>
      <w:r w:rsidRPr="003D72A3">
        <w:rPr>
          <w:rStyle w:val="Emphasis"/>
          <w:rFonts w:ascii="Times New Roman" w:hAnsi="Times New Roman"/>
          <w:i w:val="0"/>
          <w:sz w:val="24"/>
          <w:szCs w:val="24"/>
        </w:rPr>
        <w:br/>
      </w:r>
      <w:r w:rsidR="00614047">
        <w:rPr>
          <w:rFonts w:ascii="Times New Roman" w:eastAsia="Arial-BoldMT" w:hAnsi="Times New Roman"/>
          <w:b/>
          <w:bCs/>
          <w:sz w:val="28"/>
          <w:szCs w:val="28"/>
        </w:rPr>
        <w:t xml:space="preserve">РАД </w:t>
      </w:r>
      <w:r w:rsidR="003D72A3" w:rsidRPr="003D72A3">
        <w:rPr>
          <w:rFonts w:ascii="Times New Roman" w:eastAsia="Arial-BoldMT" w:hAnsi="Times New Roman"/>
          <w:b/>
          <w:bCs/>
          <w:sz w:val="28"/>
          <w:szCs w:val="28"/>
        </w:rPr>
        <w:t>САОБРАЋАЈН</w:t>
      </w:r>
      <w:r w:rsidR="00614047">
        <w:rPr>
          <w:rFonts w:ascii="Times New Roman" w:eastAsia="Arial-BoldMT" w:hAnsi="Times New Roman"/>
          <w:b/>
          <w:bCs/>
          <w:sz w:val="28"/>
          <w:szCs w:val="28"/>
        </w:rPr>
        <w:t>Е</w:t>
      </w:r>
      <w:r w:rsidR="003D72A3" w:rsidRPr="003D72A3">
        <w:rPr>
          <w:rFonts w:ascii="Times New Roman" w:eastAsia="Arial-BoldMT" w:hAnsi="Times New Roman"/>
          <w:b/>
          <w:bCs/>
          <w:sz w:val="28"/>
          <w:szCs w:val="28"/>
        </w:rPr>
        <w:t xml:space="preserve"> ИНСПЕКЦИЈ</w:t>
      </w:r>
      <w:r w:rsidR="00614047">
        <w:rPr>
          <w:rFonts w:ascii="Times New Roman" w:eastAsia="Arial-BoldMT" w:hAnsi="Times New Roman"/>
          <w:b/>
          <w:bCs/>
          <w:sz w:val="28"/>
          <w:szCs w:val="28"/>
        </w:rPr>
        <w:t>Е</w:t>
      </w:r>
    </w:p>
    <w:p w:rsidR="00056B62" w:rsidRDefault="00056B62" w:rsidP="003D72A3">
      <w:pPr>
        <w:autoSpaceDE w:val="0"/>
        <w:autoSpaceDN w:val="0"/>
        <w:adjustRightInd w:val="0"/>
        <w:rPr>
          <w:rFonts w:ascii="Times New Roman" w:eastAsia="Arial-BoldMT" w:hAnsi="Times New Roman"/>
          <w:b/>
          <w:bCs/>
          <w:sz w:val="28"/>
          <w:szCs w:val="28"/>
        </w:rPr>
      </w:pPr>
    </w:p>
    <w:p w:rsidR="00056B62" w:rsidRPr="003D72A3" w:rsidRDefault="00056B62" w:rsidP="00056B62">
      <w:p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</w:rPr>
      </w:pPr>
      <w:proofErr w:type="gramStart"/>
      <w:r w:rsidRPr="003D72A3">
        <w:rPr>
          <w:rFonts w:ascii="Times New Roman" w:eastAsia="Arial-BoldMT" w:hAnsi="Times New Roman"/>
          <w:sz w:val="24"/>
          <w:szCs w:val="24"/>
        </w:rPr>
        <w:t>Послове надзора из надлежности саобраћајне инспекције обавља један инспектор.</w:t>
      </w:r>
      <w:proofErr w:type="gramEnd"/>
    </w:p>
    <w:p w:rsidR="003D72A3" w:rsidRDefault="003D72A3" w:rsidP="003D72A3">
      <w:pPr>
        <w:autoSpaceDE w:val="0"/>
        <w:autoSpaceDN w:val="0"/>
        <w:adjustRightInd w:val="0"/>
        <w:rPr>
          <w:rFonts w:ascii="Times New Roman" w:eastAsia="Arial-BoldMT" w:hAnsi="Times New Roman"/>
          <w:b/>
          <w:bCs/>
          <w:sz w:val="24"/>
          <w:szCs w:val="24"/>
        </w:rPr>
      </w:pPr>
    </w:p>
    <w:p w:rsidR="00933503" w:rsidRPr="007A3345" w:rsidRDefault="00933503" w:rsidP="00933503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• 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Прописи по којима поступа комунална инспекција: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 </w:t>
      </w:r>
    </w:p>
    <w:p w:rsidR="00933503" w:rsidRDefault="00933503" w:rsidP="003D72A3">
      <w:pPr>
        <w:autoSpaceDE w:val="0"/>
        <w:autoSpaceDN w:val="0"/>
        <w:adjustRightInd w:val="0"/>
        <w:rPr>
          <w:rFonts w:ascii="Times New Roman" w:eastAsia="Arial-BoldMT" w:hAnsi="Times New Roman"/>
          <w:b/>
          <w:bCs/>
          <w:sz w:val="24"/>
          <w:szCs w:val="24"/>
        </w:rPr>
      </w:pPr>
    </w:p>
    <w:p w:rsidR="00933503" w:rsidRDefault="00933503" w:rsidP="00933503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Закони: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> </w:t>
      </w:r>
    </w:p>
    <w:p w:rsidR="004523B2" w:rsidRPr="004523B2" w:rsidRDefault="00933503" w:rsidP="004523B2">
      <w:pPr>
        <w:pStyle w:val="NoSpacing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br/>
      </w:r>
      <w:r w:rsidR="004523B2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1.</w:t>
      </w:r>
      <w:r w:rsidR="004523B2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4523B2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Закон о општем управном поступку</w:t>
      </w:r>
      <w:r w:rsidR="004523B2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4523B2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„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бр.18/2016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и 95/2018</w:t>
      </w:r>
      <w:r w:rsidR="006649E9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-аутентинчно тумачење</w:t>
      </w:r>
      <w:r w:rsidR="004523B2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)</w:t>
      </w:r>
      <w:r w:rsidR="004523B2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</w:p>
    <w:p w:rsidR="004523B2" w:rsidRPr="007A3345" w:rsidRDefault="004523B2" w:rsidP="004523B2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2</w:t>
      </w:r>
      <w:r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Закон о прекршајима 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„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Сл.гл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.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РС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“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C62AB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бр.65/2013, 13/2016 и 98/2016</w:t>
      </w:r>
      <w:r w:rsidR="006649E9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-одлука УС и 91/2019-др.закон</w:t>
      </w:r>
      <w:r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)</w:t>
      </w:r>
    </w:p>
    <w:p w:rsidR="004523B2" w:rsidRDefault="004523B2" w:rsidP="004523B2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>3</w:t>
      </w:r>
      <w:r w:rsidRPr="007A3345">
        <w:rPr>
          <w:rStyle w:val="Emphasis"/>
          <w:rFonts w:ascii="Times New Roman" w:hAnsi="Times New Roman"/>
          <w:i w:val="0"/>
          <w:sz w:val="24"/>
          <w:szCs w:val="24"/>
        </w:rPr>
        <w:t>.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Закон о инспекцијском надзору (</w:t>
      </w:r>
      <w:r w:rsidR="00C62AB1">
        <w:rPr>
          <w:rStyle w:val="Emphasis"/>
          <w:rFonts w:ascii="Times New Roman" w:hAnsi="Times New Roman"/>
          <w:i w:val="0"/>
          <w:sz w:val="24"/>
          <w:szCs w:val="24"/>
        </w:rPr>
        <w:t>„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</w:rPr>
        <w:t>Сл.гл</w:t>
      </w:r>
      <w:r w:rsidR="00C62AB1">
        <w:rPr>
          <w:rStyle w:val="Emphasis"/>
          <w:rFonts w:ascii="Times New Roman" w:hAnsi="Times New Roman"/>
          <w:i w:val="0"/>
          <w:sz w:val="24"/>
          <w:szCs w:val="24"/>
        </w:rPr>
        <w:t>.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РС</w:t>
      </w:r>
      <w:proofErr w:type="gramStart"/>
      <w:r w:rsidR="00C62AB1">
        <w:rPr>
          <w:rStyle w:val="Emphasis"/>
          <w:rFonts w:ascii="Times New Roman" w:hAnsi="Times New Roman"/>
          <w:i w:val="0"/>
          <w:sz w:val="24"/>
          <w:szCs w:val="24"/>
        </w:rPr>
        <w:t>“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C62AB1">
        <w:rPr>
          <w:rStyle w:val="Emphasis"/>
          <w:rFonts w:ascii="Times New Roman" w:hAnsi="Times New Roman"/>
          <w:i w:val="0"/>
          <w:sz w:val="24"/>
          <w:szCs w:val="24"/>
        </w:rPr>
        <w:t>бр.</w:t>
      </w:r>
      <w:r w:rsidR="00C62AB1" w:rsidRPr="007A3345">
        <w:rPr>
          <w:rStyle w:val="Emphasis"/>
          <w:rFonts w:ascii="Times New Roman" w:hAnsi="Times New Roman"/>
          <w:i w:val="0"/>
          <w:sz w:val="24"/>
          <w:szCs w:val="24"/>
        </w:rPr>
        <w:t>36</w:t>
      </w:r>
      <w:proofErr w:type="gramEnd"/>
      <w:r w:rsidR="00C62AB1" w:rsidRPr="007A3345">
        <w:rPr>
          <w:rStyle w:val="Emphasis"/>
          <w:rFonts w:ascii="Times New Roman" w:hAnsi="Times New Roman"/>
          <w:i w:val="0"/>
          <w:sz w:val="24"/>
          <w:szCs w:val="24"/>
        </w:rPr>
        <w:t>/15</w:t>
      </w:r>
      <w:r w:rsidR="00C62AB1">
        <w:rPr>
          <w:rStyle w:val="Emphasis"/>
          <w:rFonts w:ascii="Times New Roman" w:hAnsi="Times New Roman"/>
          <w:i w:val="0"/>
          <w:sz w:val="24"/>
          <w:szCs w:val="24"/>
        </w:rPr>
        <w:t>, 44/2018 – др. закон и 95/2018</w:t>
      </w:r>
      <w:r>
        <w:rPr>
          <w:rStyle w:val="Emphasis"/>
          <w:rFonts w:ascii="Times New Roman" w:hAnsi="Times New Roman"/>
          <w:i w:val="0"/>
          <w:sz w:val="24"/>
          <w:szCs w:val="24"/>
        </w:rPr>
        <w:t>)</w:t>
      </w:r>
    </w:p>
    <w:p w:rsidR="004523B2" w:rsidRPr="004523B2" w:rsidRDefault="004523B2" w:rsidP="004523B2">
      <w:pPr>
        <w:pStyle w:val="NoSpacing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4. Закон о путевима </w:t>
      </w:r>
      <w:r w:rsidR="00E30866">
        <w:rPr>
          <w:rStyle w:val="Emphasis"/>
          <w:rFonts w:ascii="Times New Roman" w:hAnsi="Times New Roman"/>
          <w:i w:val="0"/>
          <w:sz w:val="24"/>
          <w:szCs w:val="24"/>
        </w:rPr>
        <w:t>(„</w:t>
      </w:r>
      <w:r w:rsidR="00E30866" w:rsidRPr="007A3345">
        <w:rPr>
          <w:rStyle w:val="Emphasis"/>
          <w:rFonts w:ascii="Times New Roman" w:hAnsi="Times New Roman"/>
          <w:i w:val="0"/>
          <w:sz w:val="24"/>
          <w:szCs w:val="24"/>
        </w:rPr>
        <w:t>Сл.гл</w:t>
      </w:r>
      <w:r w:rsidR="00E30866">
        <w:rPr>
          <w:rStyle w:val="Emphasis"/>
          <w:rFonts w:ascii="Times New Roman" w:hAnsi="Times New Roman"/>
          <w:i w:val="0"/>
          <w:sz w:val="24"/>
          <w:szCs w:val="24"/>
        </w:rPr>
        <w:t>.</w:t>
      </w:r>
      <w:r w:rsidR="00E30866"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РС</w:t>
      </w:r>
      <w:proofErr w:type="gramStart"/>
      <w:r w:rsidR="00E30866">
        <w:rPr>
          <w:rStyle w:val="Emphasis"/>
          <w:rFonts w:ascii="Times New Roman" w:hAnsi="Times New Roman"/>
          <w:i w:val="0"/>
          <w:sz w:val="24"/>
          <w:szCs w:val="24"/>
        </w:rPr>
        <w:t>“</w:t>
      </w:r>
      <w:r w:rsidR="00E30866" w:rsidRPr="007A3345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="00E30866">
        <w:rPr>
          <w:rStyle w:val="Emphasis"/>
          <w:rFonts w:ascii="Times New Roman" w:hAnsi="Times New Roman"/>
          <w:i w:val="0"/>
          <w:sz w:val="24"/>
          <w:szCs w:val="24"/>
        </w:rPr>
        <w:t>бр.41</w:t>
      </w:r>
      <w:proofErr w:type="gramEnd"/>
      <w:r w:rsidR="00E30866">
        <w:rPr>
          <w:rStyle w:val="Emphasis"/>
          <w:rFonts w:ascii="Times New Roman" w:hAnsi="Times New Roman"/>
          <w:i w:val="0"/>
          <w:sz w:val="24"/>
          <w:szCs w:val="24"/>
        </w:rPr>
        <w:t>/18</w:t>
      </w:r>
      <w:r w:rsidR="00C62AB1">
        <w:rPr>
          <w:rStyle w:val="Emphasis"/>
          <w:rFonts w:ascii="Times New Roman" w:hAnsi="Times New Roman"/>
          <w:i w:val="0"/>
          <w:sz w:val="24"/>
          <w:szCs w:val="24"/>
        </w:rPr>
        <w:t xml:space="preserve"> и 95/2018</w:t>
      </w:r>
      <w:r w:rsidR="00844128">
        <w:rPr>
          <w:rStyle w:val="Emphasis"/>
          <w:rFonts w:ascii="Times New Roman" w:hAnsi="Times New Roman"/>
          <w:i w:val="0"/>
          <w:sz w:val="24"/>
          <w:szCs w:val="24"/>
        </w:rPr>
        <w:t>-др.закон</w:t>
      </w:r>
      <w:r w:rsidR="00E30866">
        <w:rPr>
          <w:rStyle w:val="Emphasis"/>
          <w:rFonts w:ascii="Times New Roman" w:hAnsi="Times New Roman"/>
          <w:i w:val="0"/>
          <w:sz w:val="24"/>
          <w:szCs w:val="24"/>
        </w:rPr>
        <w:t>)</w:t>
      </w:r>
    </w:p>
    <w:p w:rsidR="00C62AB1" w:rsidRPr="00C62AB1" w:rsidRDefault="00886D15" w:rsidP="00C62AB1">
      <w:pPr>
        <w:spacing w:after="120"/>
      </w:pPr>
      <w:r>
        <w:rPr>
          <w:rStyle w:val="Emphasis"/>
          <w:rFonts w:ascii="Times New Roman" w:hAnsi="Times New Roman"/>
          <w:i w:val="0"/>
          <w:sz w:val="24"/>
          <w:szCs w:val="24"/>
        </w:rPr>
        <w:t>5</w:t>
      </w:r>
      <w:r w:rsidR="004523B2">
        <w:rPr>
          <w:rStyle w:val="Emphasis"/>
          <w:rFonts w:ascii="Times New Roman" w:hAnsi="Times New Roman"/>
          <w:i w:val="0"/>
          <w:sz w:val="24"/>
          <w:szCs w:val="24"/>
        </w:rPr>
        <w:t>. Закон о превозу путника у друмском саобр</w:t>
      </w:r>
      <w:r w:rsidR="00E30866">
        <w:rPr>
          <w:rStyle w:val="Emphasis"/>
          <w:rFonts w:ascii="Times New Roman" w:hAnsi="Times New Roman"/>
          <w:i w:val="0"/>
          <w:sz w:val="24"/>
          <w:szCs w:val="24"/>
        </w:rPr>
        <w:t>а</w:t>
      </w:r>
      <w:r w:rsidR="004523B2">
        <w:rPr>
          <w:rStyle w:val="Emphasis"/>
          <w:rFonts w:ascii="Times New Roman" w:hAnsi="Times New Roman"/>
          <w:i w:val="0"/>
          <w:sz w:val="24"/>
          <w:szCs w:val="24"/>
        </w:rPr>
        <w:t xml:space="preserve">ћају </w:t>
      </w:r>
      <w:r w:rsidR="00C62AB1" w:rsidRPr="00C62AB1">
        <w:rPr>
          <w:rStyle w:val="Emphasis"/>
          <w:rFonts w:ascii="Times New Roman" w:hAnsi="Times New Roman"/>
          <w:i w:val="0"/>
          <w:sz w:val="24"/>
          <w:szCs w:val="24"/>
        </w:rPr>
        <w:t>(</w:t>
      </w:r>
      <w:r w:rsidR="00844128">
        <w:rPr>
          <w:rFonts w:ascii="Times New Roman" w:hAnsi="Times New Roman"/>
          <w:sz w:val="24"/>
          <w:szCs w:val="24"/>
        </w:rPr>
        <w:t>"Службени гласник РС", бр. 68/</w:t>
      </w:r>
      <w:r w:rsidR="00C62AB1" w:rsidRPr="00C62AB1">
        <w:rPr>
          <w:rFonts w:ascii="Times New Roman" w:hAnsi="Times New Roman"/>
          <w:sz w:val="24"/>
          <w:szCs w:val="24"/>
        </w:rPr>
        <w:t>2015, 41</w:t>
      </w:r>
      <w:r w:rsidR="00844128">
        <w:rPr>
          <w:rFonts w:ascii="Times New Roman" w:hAnsi="Times New Roman"/>
          <w:sz w:val="24"/>
          <w:szCs w:val="24"/>
        </w:rPr>
        <w:t>/</w:t>
      </w:r>
      <w:r w:rsidR="00C62AB1" w:rsidRPr="00C62AB1">
        <w:rPr>
          <w:rFonts w:ascii="Times New Roman" w:hAnsi="Times New Roman"/>
          <w:sz w:val="24"/>
          <w:szCs w:val="24"/>
        </w:rPr>
        <w:t>2018, 44</w:t>
      </w:r>
      <w:r w:rsidR="00844128">
        <w:rPr>
          <w:rFonts w:ascii="Times New Roman" w:hAnsi="Times New Roman"/>
          <w:sz w:val="24"/>
          <w:szCs w:val="24"/>
        </w:rPr>
        <w:t>/</w:t>
      </w:r>
      <w:r w:rsidR="00C62AB1" w:rsidRPr="00C62AB1">
        <w:rPr>
          <w:rFonts w:ascii="Times New Roman" w:hAnsi="Times New Roman"/>
          <w:sz w:val="24"/>
          <w:szCs w:val="24"/>
        </w:rPr>
        <w:t>2018-др.закон, 83</w:t>
      </w:r>
      <w:r w:rsidR="00844128">
        <w:rPr>
          <w:rFonts w:ascii="Times New Roman" w:hAnsi="Times New Roman"/>
          <w:sz w:val="24"/>
          <w:szCs w:val="24"/>
        </w:rPr>
        <w:t>/</w:t>
      </w:r>
      <w:r w:rsidR="00C62AB1" w:rsidRPr="00C62AB1">
        <w:rPr>
          <w:rFonts w:ascii="Times New Roman" w:hAnsi="Times New Roman"/>
          <w:sz w:val="24"/>
          <w:szCs w:val="24"/>
        </w:rPr>
        <w:t>2018</w:t>
      </w:r>
      <w:r w:rsidR="00844128">
        <w:rPr>
          <w:rFonts w:ascii="Times New Roman" w:hAnsi="Times New Roman"/>
          <w:sz w:val="24"/>
          <w:szCs w:val="24"/>
        </w:rPr>
        <w:t>, 31/2019 и 9/2020</w:t>
      </w:r>
      <w:r w:rsidR="00C62AB1" w:rsidRPr="00C62AB1">
        <w:rPr>
          <w:rFonts w:ascii="Times New Roman" w:hAnsi="Times New Roman"/>
          <w:sz w:val="24"/>
          <w:szCs w:val="24"/>
        </w:rPr>
        <w:t>)</w:t>
      </w:r>
    </w:p>
    <w:p w:rsidR="007C6211" w:rsidRDefault="007C6211" w:rsidP="003D72A3">
      <w:pPr>
        <w:autoSpaceDE w:val="0"/>
        <w:autoSpaceDN w:val="0"/>
        <w:adjustRightInd w:val="0"/>
        <w:rPr>
          <w:rStyle w:val="Emphasis"/>
          <w:rFonts w:ascii="Times New Roman" w:hAnsi="Times New Roman"/>
          <w:i w:val="0"/>
          <w:sz w:val="24"/>
          <w:szCs w:val="24"/>
        </w:rPr>
      </w:pP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 xml:space="preserve">Одлуке скупштине општине 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Баточина</w:t>
      </w:r>
      <w:r w:rsidRPr="007A3345">
        <w:rPr>
          <w:rStyle w:val="Emphasis"/>
          <w:rFonts w:ascii="Times New Roman" w:hAnsi="Times New Roman"/>
          <w:b/>
          <w:i w:val="0"/>
          <w:sz w:val="24"/>
          <w:szCs w:val="24"/>
        </w:rPr>
        <w:t>:</w:t>
      </w:r>
    </w:p>
    <w:p w:rsidR="00844128" w:rsidRPr="00844128" w:rsidRDefault="00844128" w:rsidP="007C621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Одлука о ауто такси превозу на територији општине Баточина („Сл. гласник општине Баточина“ 18/2020)</w:t>
      </w:r>
    </w:p>
    <w:p w:rsidR="00781E01" w:rsidRPr="00703C5C" w:rsidRDefault="00781E01" w:rsidP="007C621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Одлука о утврђивању економски најниже цене у оквиру такси тарифе по којој се ауто-такси превоз мора обављати на територији општине Баточина (,,</w:t>
      </w:r>
      <w:r w:rsidRPr="007A3345">
        <w:rPr>
          <w:rFonts w:ascii="Times New Roman" w:hAnsi="Times New Roman"/>
          <w:sz w:val="24"/>
          <w:szCs w:val="24"/>
        </w:rPr>
        <w:t>Сл.</w:t>
      </w:r>
      <w:r w:rsidRPr="007A334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6D15" w:rsidRPr="007A3345">
        <w:rPr>
          <w:rFonts w:ascii="Times New Roman" w:hAnsi="Times New Roman"/>
          <w:sz w:val="24"/>
          <w:szCs w:val="24"/>
          <w:lang w:val="sr-Cyrl-CS"/>
        </w:rPr>
        <w:t>Г</w:t>
      </w:r>
      <w:r w:rsidRPr="007A3345">
        <w:rPr>
          <w:rFonts w:ascii="Times New Roman" w:hAnsi="Times New Roman"/>
          <w:sz w:val="24"/>
          <w:szCs w:val="24"/>
          <w:lang w:val="sr-Cyrl-CS"/>
        </w:rPr>
        <w:t>ласник</w:t>
      </w:r>
      <w:r w:rsidRPr="007A3345">
        <w:rPr>
          <w:rFonts w:ascii="Times New Roman" w:hAnsi="Times New Roman"/>
          <w:sz w:val="24"/>
          <w:szCs w:val="24"/>
        </w:rPr>
        <w:t xml:space="preserve"> општине </w:t>
      </w:r>
      <w:r w:rsidRPr="007A3345">
        <w:rPr>
          <w:rFonts w:ascii="Times New Roman" w:hAnsi="Times New Roman"/>
          <w:sz w:val="24"/>
          <w:szCs w:val="24"/>
          <w:lang w:val="sr-Cyrl-CS"/>
        </w:rPr>
        <w:t>Баточина</w:t>
      </w:r>
      <w:r>
        <w:rPr>
          <w:rFonts w:ascii="Times New Roman" w:hAnsi="Times New Roman"/>
          <w:sz w:val="24"/>
          <w:szCs w:val="24"/>
          <w:lang w:val="sr-Cyrl-CS"/>
        </w:rPr>
        <w:t>“</w:t>
      </w:r>
      <w:r w:rsidRPr="007A3345">
        <w:rPr>
          <w:rFonts w:ascii="Times New Roman" w:hAnsi="Times New Roman"/>
          <w:sz w:val="24"/>
          <w:szCs w:val="24"/>
        </w:rPr>
        <w:t xml:space="preserve"> бр</w:t>
      </w:r>
      <w:r w:rsidR="00D3792B">
        <w:rPr>
          <w:rFonts w:ascii="Times New Roman" w:hAnsi="Times New Roman"/>
          <w:sz w:val="24"/>
          <w:szCs w:val="24"/>
        </w:rPr>
        <w:t>.14/13</w:t>
      </w:r>
      <w:r>
        <w:rPr>
          <w:rFonts w:ascii="Times New Roman" w:hAnsi="Times New Roman"/>
          <w:sz w:val="24"/>
          <w:szCs w:val="24"/>
          <w:lang w:val="sr-Cyrl-CS"/>
        </w:rPr>
        <w:t>)</w:t>
      </w:r>
    </w:p>
    <w:p w:rsidR="00703C5C" w:rsidRPr="002233D0" w:rsidRDefault="00703C5C" w:rsidP="00703C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B1A97">
        <w:rPr>
          <w:rFonts w:ascii="Times New Roman" w:hAnsi="Times New Roman"/>
          <w:sz w:val="24"/>
          <w:szCs w:val="24"/>
        </w:rPr>
        <w:t>Одлука о одређивању ауто-такси стајалишта на територији општине Баточина („Сл. гласник општине Баточина“ бр.</w:t>
      </w:r>
      <w:r w:rsidR="002233D0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/</w:t>
      </w:r>
      <w:r w:rsidR="002233D0">
        <w:rPr>
          <w:rFonts w:ascii="Times New Roman" w:hAnsi="Times New Roman"/>
          <w:sz w:val="24"/>
          <w:szCs w:val="24"/>
        </w:rPr>
        <w:t>21</w:t>
      </w:r>
      <w:r w:rsidRPr="00CB1A97">
        <w:rPr>
          <w:rFonts w:ascii="Times New Roman" w:hAnsi="Times New Roman"/>
          <w:sz w:val="24"/>
          <w:szCs w:val="24"/>
        </w:rPr>
        <w:t>)</w:t>
      </w:r>
    </w:p>
    <w:p w:rsidR="002233D0" w:rsidRPr="002233D0" w:rsidRDefault="002233D0" w:rsidP="00703C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Одлука о изгледу и садржају обрасца такси дозвола за обављање такси превоза на територији општине Баточина </w:t>
      </w:r>
      <w:r w:rsidRPr="00CB1A97">
        <w:rPr>
          <w:rFonts w:ascii="Times New Roman" w:hAnsi="Times New Roman"/>
          <w:sz w:val="24"/>
          <w:szCs w:val="24"/>
        </w:rPr>
        <w:t>(„Сл. гласник општине Баточина“ бр.</w:t>
      </w:r>
      <w:r>
        <w:rPr>
          <w:rFonts w:ascii="Times New Roman" w:hAnsi="Times New Roman"/>
          <w:sz w:val="24"/>
          <w:szCs w:val="24"/>
        </w:rPr>
        <w:t>12/21</w:t>
      </w:r>
      <w:r w:rsidRPr="00CB1A97">
        <w:rPr>
          <w:rFonts w:ascii="Times New Roman" w:hAnsi="Times New Roman"/>
          <w:sz w:val="24"/>
          <w:szCs w:val="24"/>
        </w:rPr>
        <w:t>)</w:t>
      </w:r>
    </w:p>
    <w:p w:rsidR="002233D0" w:rsidRPr="002233D0" w:rsidRDefault="002233D0" w:rsidP="00703C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Одлука о утврђивању дозвољеног  броја возила за обављање такси превоза на територији општине Баточина </w:t>
      </w:r>
      <w:r w:rsidRPr="00CB1A97">
        <w:rPr>
          <w:rFonts w:ascii="Times New Roman" w:hAnsi="Times New Roman"/>
          <w:sz w:val="24"/>
          <w:szCs w:val="24"/>
        </w:rPr>
        <w:t>(„Сл. гласник општине Баточина“ бр.</w:t>
      </w:r>
      <w:r>
        <w:rPr>
          <w:rFonts w:ascii="Times New Roman" w:hAnsi="Times New Roman"/>
          <w:sz w:val="24"/>
          <w:szCs w:val="24"/>
        </w:rPr>
        <w:t>12/21</w:t>
      </w:r>
      <w:r w:rsidRPr="00CB1A97">
        <w:rPr>
          <w:rFonts w:ascii="Times New Roman" w:hAnsi="Times New Roman"/>
          <w:sz w:val="24"/>
          <w:szCs w:val="24"/>
        </w:rPr>
        <w:t>)</w:t>
      </w:r>
    </w:p>
    <w:p w:rsidR="002233D0" w:rsidRPr="00CB1A97" w:rsidRDefault="002233D0" w:rsidP="00703C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Одлука о утврђивању цене у овиру такси тарифе по којој се такси превоз мора обављати на територији општине Баточина </w:t>
      </w:r>
      <w:r w:rsidRPr="00CB1A97">
        <w:rPr>
          <w:rFonts w:ascii="Times New Roman" w:hAnsi="Times New Roman"/>
          <w:sz w:val="24"/>
          <w:szCs w:val="24"/>
        </w:rPr>
        <w:t>(„Сл. гласник општине Баточина“ бр.</w:t>
      </w:r>
      <w:r>
        <w:rPr>
          <w:rFonts w:ascii="Times New Roman" w:hAnsi="Times New Roman"/>
          <w:sz w:val="24"/>
          <w:szCs w:val="24"/>
        </w:rPr>
        <w:t>12/21</w:t>
      </w:r>
      <w:r w:rsidRPr="00CB1A97">
        <w:rPr>
          <w:rFonts w:ascii="Times New Roman" w:hAnsi="Times New Roman"/>
          <w:sz w:val="24"/>
          <w:szCs w:val="24"/>
        </w:rPr>
        <w:t>)</w:t>
      </w:r>
    </w:p>
    <w:p w:rsidR="00703C5C" w:rsidRPr="00540415" w:rsidRDefault="00703C5C" w:rsidP="00703C5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40415">
        <w:rPr>
          <w:rFonts w:ascii="Times New Roman" w:hAnsi="Times New Roman"/>
          <w:sz w:val="24"/>
          <w:szCs w:val="24"/>
        </w:rPr>
        <w:t>Одлука о јавним паркиралиштима („Сл. гласник општине Баточина“ бр.18/17)</w:t>
      </w:r>
    </w:p>
    <w:p w:rsidR="00D3792B" w:rsidRPr="00540415" w:rsidRDefault="00D3792B" w:rsidP="007C621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hAnsi="Times New Roman"/>
          <w:sz w:val="24"/>
          <w:szCs w:val="24"/>
          <w:lang w:val="sr-Cyrl-CS"/>
        </w:rPr>
        <w:t>Одлука о јавним и некатегорисаним путевима на територији општине Баточина (,,</w:t>
      </w:r>
      <w:r w:rsidRPr="00540415">
        <w:rPr>
          <w:rFonts w:ascii="Times New Roman" w:hAnsi="Times New Roman"/>
          <w:sz w:val="24"/>
          <w:szCs w:val="24"/>
        </w:rPr>
        <w:t>Сл.</w:t>
      </w:r>
      <w:r w:rsidRPr="0054041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6D15" w:rsidRPr="00540415">
        <w:rPr>
          <w:rFonts w:ascii="Times New Roman" w:hAnsi="Times New Roman"/>
          <w:sz w:val="24"/>
          <w:szCs w:val="24"/>
          <w:lang w:val="sr-Cyrl-CS"/>
        </w:rPr>
        <w:t>Г</w:t>
      </w:r>
      <w:r w:rsidRPr="00540415">
        <w:rPr>
          <w:rFonts w:ascii="Times New Roman" w:hAnsi="Times New Roman"/>
          <w:sz w:val="24"/>
          <w:szCs w:val="24"/>
          <w:lang w:val="sr-Cyrl-CS"/>
        </w:rPr>
        <w:t>ласник</w:t>
      </w:r>
      <w:r w:rsidRPr="00540415">
        <w:rPr>
          <w:rFonts w:ascii="Times New Roman" w:hAnsi="Times New Roman"/>
          <w:sz w:val="24"/>
          <w:szCs w:val="24"/>
        </w:rPr>
        <w:t xml:space="preserve"> општине </w:t>
      </w:r>
      <w:r w:rsidRPr="00540415">
        <w:rPr>
          <w:rFonts w:ascii="Times New Roman" w:hAnsi="Times New Roman"/>
          <w:sz w:val="24"/>
          <w:szCs w:val="24"/>
          <w:lang w:val="sr-Cyrl-CS"/>
        </w:rPr>
        <w:t>Баточина“</w:t>
      </w:r>
      <w:r w:rsidRPr="00540415">
        <w:rPr>
          <w:rFonts w:ascii="Times New Roman" w:hAnsi="Times New Roman"/>
          <w:sz w:val="24"/>
          <w:szCs w:val="24"/>
        </w:rPr>
        <w:t xml:space="preserve"> бр.14/08</w:t>
      </w:r>
      <w:r w:rsidR="004678CB">
        <w:rPr>
          <w:rFonts w:ascii="Times New Roman" w:hAnsi="Times New Roman"/>
          <w:sz w:val="24"/>
          <w:szCs w:val="24"/>
          <w:lang/>
        </w:rPr>
        <w:t xml:space="preserve"> и 12/12</w:t>
      </w:r>
      <w:r w:rsidRPr="00540415">
        <w:rPr>
          <w:rFonts w:ascii="Times New Roman" w:hAnsi="Times New Roman"/>
          <w:sz w:val="24"/>
          <w:szCs w:val="24"/>
          <w:lang w:val="sr-Cyrl-CS"/>
        </w:rPr>
        <w:t>)</w:t>
      </w:r>
    </w:p>
    <w:p w:rsidR="00844128" w:rsidRPr="00540415" w:rsidRDefault="00844128" w:rsidP="007C621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hAnsi="Times New Roman"/>
          <w:sz w:val="24"/>
          <w:szCs w:val="24"/>
        </w:rPr>
        <w:t>Одлука о јавном градском и приградском превозу путника на територији општине Баточина („Сл. гласник општине Баточина“ бр.24/19)</w:t>
      </w:r>
    </w:p>
    <w:p w:rsidR="00D3792B" w:rsidRPr="00540415" w:rsidRDefault="00D3792B" w:rsidP="00D3792B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0415">
        <w:rPr>
          <w:rFonts w:ascii="Times New Roman" w:hAnsi="Times New Roman"/>
          <w:b/>
          <w:sz w:val="24"/>
          <w:szCs w:val="24"/>
          <w:lang w:val="sr-Cyrl-CS"/>
        </w:rPr>
        <w:t>Остали општи акти:</w:t>
      </w:r>
    </w:p>
    <w:p w:rsidR="00D3792B" w:rsidRPr="00540415" w:rsidRDefault="00D3792B" w:rsidP="00D3792B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3792B" w:rsidRPr="00540415" w:rsidRDefault="00D3792B" w:rsidP="00D3792B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540415">
        <w:rPr>
          <w:rFonts w:ascii="Times New Roman" w:hAnsi="Times New Roman"/>
          <w:sz w:val="24"/>
          <w:szCs w:val="24"/>
          <w:lang w:val="sr-Cyrl-CS"/>
        </w:rPr>
        <w:t>Уредба о канцеларијском пословању органа државне управе (</w:t>
      </w: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„Сл.гл.РС“ бр.80/92, 45/16 и 98/16)</w:t>
      </w:r>
    </w:p>
    <w:p w:rsidR="00D3792B" w:rsidRPr="00540415" w:rsidRDefault="00D3792B" w:rsidP="00D3792B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Уредба о заједничким елементима процене ризика у инспекцијском надзору („Сл.гл.РС“ бр.81/15)</w:t>
      </w:r>
    </w:p>
    <w:p w:rsidR="00D3792B" w:rsidRPr="00540415" w:rsidRDefault="00D3792B" w:rsidP="00D3792B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Правилник о општем обрасцу записника о инспекцијском надзору („Сл.гл.РС“ бр.81/15)</w:t>
      </w:r>
    </w:p>
    <w:p w:rsidR="00D3792B" w:rsidRPr="00540415" w:rsidRDefault="00D3792B" w:rsidP="00D3792B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Правилник о посебним елементима, односно критеријумима за процену ризика, посебним елементима плана инспекцијског надзора и учесталости вршења инспекцијског надзора на основу процене ризика у области друмског саобраћаја („Сл.гл.РС“ бр.61/18)</w:t>
      </w:r>
    </w:p>
    <w:p w:rsidR="0041413D" w:rsidRPr="00540415" w:rsidRDefault="0041413D" w:rsidP="00D3792B">
      <w:pPr>
        <w:pStyle w:val="NoSpacing"/>
        <w:numPr>
          <w:ilvl w:val="0"/>
          <w:numId w:val="1"/>
        </w:num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Правилник о саобраћајној сигнализацији („Сл.гл.РС“ бр.85/17</w:t>
      </w:r>
      <w:r w:rsidR="004678CB">
        <w:rPr>
          <w:rStyle w:val="Emphasis"/>
          <w:rFonts w:ascii="Times New Roman" w:hAnsi="Times New Roman"/>
          <w:i w:val="0"/>
          <w:sz w:val="24"/>
          <w:szCs w:val="24"/>
          <w:lang/>
        </w:rPr>
        <w:t xml:space="preserve"> и 14/21</w:t>
      </w: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)</w:t>
      </w:r>
    </w:p>
    <w:p w:rsidR="00703C5C" w:rsidRPr="00A165AB" w:rsidRDefault="00703C5C" w:rsidP="000410EB">
      <w:pPr>
        <w:pStyle w:val="NoSpacing"/>
        <w:numPr>
          <w:ilvl w:val="0"/>
          <w:numId w:val="1"/>
        </w:numPr>
        <w:spacing w:before="20"/>
        <w:jc w:val="both"/>
        <w:rPr>
          <w:rFonts w:ascii="Times New Roman" w:hAnsi="Times New Roman"/>
          <w:iCs/>
          <w:sz w:val="24"/>
          <w:szCs w:val="24"/>
        </w:rPr>
      </w:pPr>
      <w:r w:rsidRPr="00540415">
        <w:rPr>
          <w:rFonts w:ascii="Times New Roman" w:hAnsi="Times New Roman"/>
          <w:sz w:val="24"/>
          <w:szCs w:val="24"/>
        </w:rPr>
        <w:t>Правилник о јавним паркиралиштима („Сл. гласник општине Баточина“ бр.18/17)</w:t>
      </w:r>
    </w:p>
    <w:p w:rsidR="00A165AB" w:rsidRPr="00A165AB" w:rsidRDefault="00A165AB" w:rsidP="000410EB">
      <w:pPr>
        <w:pStyle w:val="odluka-zakon"/>
        <w:numPr>
          <w:ilvl w:val="0"/>
          <w:numId w:val="1"/>
        </w:numPr>
        <w:shd w:val="clear" w:color="auto" w:fill="FFFFFF"/>
        <w:spacing w:before="20" w:beforeAutospacing="0" w:after="96" w:afterAutospacing="0"/>
        <w:jc w:val="both"/>
        <w:rPr>
          <w:b/>
          <w:color w:val="000000" w:themeColor="text1"/>
        </w:rPr>
      </w:pPr>
      <w:r w:rsidRPr="00A165AB">
        <w:rPr>
          <w:bCs/>
          <w:color w:val="000000" w:themeColor="text1"/>
        </w:rPr>
        <w:t>П</w:t>
      </w:r>
      <w:r>
        <w:rPr>
          <w:bCs/>
          <w:color w:val="000000" w:themeColor="text1"/>
        </w:rPr>
        <w:t>равилник</w:t>
      </w:r>
      <w:r w:rsidRPr="00A165AB">
        <w:rPr>
          <w:bCs/>
          <w:color w:val="000000" w:themeColor="text1"/>
        </w:rPr>
        <w:t xml:space="preserve"> о ближим саобраћајно-техничким и другим условима за изградњу, одржавање и експлоатацију аутобуских станица и аутобуских стајалишта</w:t>
      </w:r>
      <w:r>
        <w:rPr>
          <w:bCs/>
          <w:color w:val="000000" w:themeColor="text1"/>
        </w:rPr>
        <w:t xml:space="preserve"> (</w:t>
      </w:r>
      <w:r w:rsidRPr="00A165AB">
        <w:rPr>
          <w:color w:val="000000" w:themeColor="text1"/>
        </w:rPr>
        <w:t xml:space="preserve">"Службени гласник РС, број </w:t>
      </w:r>
      <w:r w:rsidR="000410EB">
        <w:rPr>
          <w:color w:val="000000" w:themeColor="text1"/>
        </w:rPr>
        <w:t>7/</w:t>
      </w:r>
      <w:r w:rsidR="000410EB" w:rsidRPr="00A165AB">
        <w:rPr>
          <w:color w:val="000000" w:themeColor="text1"/>
        </w:rPr>
        <w:t>2017</w:t>
      </w:r>
      <w:r>
        <w:rPr>
          <w:color w:val="000000" w:themeColor="text1"/>
        </w:rPr>
        <w:t>)</w:t>
      </w:r>
    </w:p>
    <w:p w:rsidR="00A165AB" w:rsidRPr="000410EB" w:rsidRDefault="000410EB" w:rsidP="00703C5C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Општи услови пословања аутобуских станица </w:t>
      </w:r>
      <w:r>
        <w:rPr>
          <w:bCs/>
          <w:color w:val="000000" w:themeColor="text1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"Службени гласник РС, бр.</w:t>
      </w:r>
      <w:r w:rsidR="005F5D5C">
        <w:rPr>
          <w:rFonts w:ascii="Times New Roman" w:hAnsi="Times New Roman"/>
          <w:color w:val="000000" w:themeColor="text1"/>
          <w:sz w:val="24"/>
          <w:szCs w:val="24"/>
          <w:lang/>
        </w:rPr>
        <w:t>102</w:t>
      </w:r>
      <w:r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A165AB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5F5D5C">
        <w:rPr>
          <w:rFonts w:ascii="Times New Roman" w:hAnsi="Times New Roman"/>
          <w:color w:val="000000" w:themeColor="text1"/>
          <w:sz w:val="24"/>
          <w:szCs w:val="24"/>
          <w:lang/>
        </w:rPr>
        <w:t>20</w:t>
      </w:r>
      <w:r>
        <w:rPr>
          <w:color w:val="000000" w:themeColor="text1"/>
        </w:rPr>
        <w:t>)</w:t>
      </w:r>
    </w:p>
    <w:p w:rsidR="000410EB" w:rsidRPr="00540415" w:rsidRDefault="000410EB" w:rsidP="000410EB">
      <w:pPr>
        <w:pStyle w:val="NoSpacing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:rsidR="00703C5C" w:rsidRPr="00540415" w:rsidRDefault="00703C5C" w:rsidP="00703C5C">
      <w:pPr>
        <w:pStyle w:val="NoSpacing"/>
        <w:ind w:left="360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</w:p>
    <w:p w:rsidR="00D3792B" w:rsidRPr="00540415" w:rsidRDefault="00D3792B" w:rsidP="00703C5C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Style w:val="Emphasis"/>
          <w:rFonts w:ascii="Times New Roman" w:hAnsi="Times New Roman"/>
          <w:i w:val="0"/>
          <w:sz w:val="24"/>
          <w:szCs w:val="24"/>
        </w:rPr>
        <w:t>*</w:t>
      </w:r>
      <w:r w:rsidRPr="00540415">
        <w:rPr>
          <w:rStyle w:val="Emphasis"/>
          <w:rFonts w:ascii="Times New Roman" w:hAnsi="Times New Roman"/>
          <w:b/>
          <w:i w:val="0"/>
          <w:sz w:val="24"/>
          <w:szCs w:val="24"/>
        </w:rPr>
        <w:t>инспектор у свом раду поступа по упутствима и препорукама надлежних министарстава</w:t>
      </w:r>
    </w:p>
    <w:p w:rsidR="003D72A3" w:rsidRDefault="003D72A3" w:rsidP="003D72A3">
      <w:p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  <w:lang/>
        </w:rPr>
      </w:pPr>
    </w:p>
    <w:p w:rsidR="005F5D5C" w:rsidRPr="005F5D5C" w:rsidRDefault="005F5D5C" w:rsidP="003D72A3">
      <w:pPr>
        <w:autoSpaceDE w:val="0"/>
        <w:autoSpaceDN w:val="0"/>
        <w:adjustRightInd w:val="0"/>
        <w:rPr>
          <w:rFonts w:ascii="Times New Roman" w:eastAsia="Arial-BoldMT" w:hAnsi="Times New Roman"/>
          <w:sz w:val="24"/>
          <w:szCs w:val="24"/>
          <w:lang/>
        </w:rPr>
      </w:pPr>
    </w:p>
    <w:p w:rsidR="003D72A3" w:rsidRPr="00540415" w:rsidRDefault="003D72A3" w:rsidP="003D72A3">
      <w:pPr>
        <w:autoSpaceDE w:val="0"/>
        <w:autoSpaceDN w:val="0"/>
        <w:adjustRightInd w:val="0"/>
        <w:rPr>
          <w:rFonts w:ascii="Times New Roman" w:eastAsia="Arial-BoldMT" w:hAnsi="Times New Roman"/>
          <w:b/>
          <w:bCs/>
          <w:sz w:val="24"/>
          <w:szCs w:val="24"/>
        </w:rPr>
      </w:pPr>
      <w:r w:rsidRPr="00540415">
        <w:rPr>
          <w:rFonts w:ascii="Times New Roman" w:eastAsia="Arial-BoldMT" w:hAnsi="Times New Roman"/>
          <w:b/>
          <w:bCs/>
          <w:sz w:val="24"/>
          <w:szCs w:val="24"/>
        </w:rPr>
        <w:lastRenderedPageBreak/>
        <w:t xml:space="preserve">КОНТРОЛА </w:t>
      </w:r>
      <w:r w:rsidR="000410EB">
        <w:rPr>
          <w:rFonts w:ascii="Times New Roman" w:eastAsia="Arial-BoldMT" w:hAnsi="Times New Roman"/>
          <w:b/>
          <w:bCs/>
          <w:sz w:val="24"/>
          <w:szCs w:val="24"/>
        </w:rPr>
        <w:t>АУТО-ТАКСИ</w:t>
      </w:r>
      <w:r w:rsidR="00614047" w:rsidRPr="00540415">
        <w:rPr>
          <w:rFonts w:ascii="Times New Roman" w:eastAsia="Arial-BoldMT" w:hAnsi="Times New Roman"/>
          <w:b/>
          <w:bCs/>
          <w:sz w:val="24"/>
          <w:szCs w:val="24"/>
        </w:rPr>
        <w:t xml:space="preserve"> </w:t>
      </w:r>
      <w:r w:rsidRPr="00540415">
        <w:rPr>
          <w:rFonts w:ascii="Times New Roman" w:eastAsia="Arial-BoldMT" w:hAnsi="Times New Roman"/>
          <w:b/>
          <w:bCs/>
          <w:sz w:val="24"/>
          <w:szCs w:val="24"/>
        </w:rPr>
        <w:t>ПРЕВОЗА ПУТНИКА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Ауто-такси превоз представља посебан вид јавног ванлинијског превоза коме се посвећује посебна пажња.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На основу праћења и анализе стања у овој области инспекцијског надзора саобраћајна инспекција процењује да је ризик висок.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Сходно процењеном ризику редовне и ванредне контроле 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ауто-такси 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превоза путника на територији општине </w:t>
      </w:r>
      <w:r w:rsidR="0041413D" w:rsidRPr="00540415">
        <w:rPr>
          <w:rFonts w:ascii="Times New Roman" w:eastAsia="Arial-BoldMT" w:hAnsi="Times New Roman"/>
          <w:sz w:val="24"/>
          <w:szCs w:val="24"/>
        </w:rPr>
        <w:t>Баточина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ће се обављати континуирано у току целе године.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Редовне контроле ће се обављати у току радног времена док ће се ванредне контроле вршити викендом и ван редовног радног времена.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Контроле ће се вршити на свим путевима и улицама на територији општине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Баточина,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а код привредних субјеката-правних лица и у њиховим пословним просторијама.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Контроли ауто-такси превоза се посвећује посебна пажња имајући у виду да је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општина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Баточина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донела прописе којим посебно уређује овај вид превоза путника.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Контроле ауто-такси превоза ће се обављати континуирано током целе године у редовним и ванредним контролама у складу са потребама.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Контроле ауто-такси превоза обухватају проверу регистрације такси радње, проверу поседовања решења о одобрењу обављања ауто-такси превоза на територији општине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Баточина</w:t>
      </w:r>
      <w:r w:rsidRPr="00540415">
        <w:rPr>
          <w:rFonts w:ascii="Times New Roman" w:eastAsia="Arial-BoldMT" w:hAnsi="Times New Roman"/>
          <w:sz w:val="24"/>
          <w:szCs w:val="24"/>
        </w:rPr>
        <w:t>, рока важења годишње тачкси дозволе за возило и такси легитимације за возаче, начина наплате услуга и укључења таксиметра.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Посебан акценат у контролама, у циљу сузбијања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делатности нерегистрованих субјеката</w:t>
      </w:r>
      <w:r w:rsidRPr="00540415">
        <w:rPr>
          <w:rFonts w:ascii="Times New Roman" w:eastAsia="Arial-BoldMT" w:hAnsi="Times New Roman"/>
          <w:sz w:val="24"/>
          <w:szCs w:val="24"/>
        </w:rPr>
        <w:t>, ће се ставити на поседовање важећих решења о</w:t>
      </w:r>
      <w:r w:rsidR="00614047" w:rsidRPr="00540415">
        <w:rPr>
          <w:rFonts w:ascii="Times New Roman" w:eastAsia="Arial-BoldMT" w:hAnsi="Times New Roman"/>
          <w:sz w:val="24"/>
          <w:szCs w:val="24"/>
        </w:rPr>
        <w:t xml:space="preserve"> регистрацији предузећа и радњи, као и уредно издатих такси дозвола и такси легитимација.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Такође у контролама вршиће се провера обављања такси превоза на територији општине </w:t>
      </w:r>
      <w:r w:rsidR="00614047" w:rsidRPr="00540415">
        <w:rPr>
          <w:rFonts w:ascii="Times New Roman" w:eastAsia="Arial-BoldMT" w:hAnsi="Times New Roman"/>
          <w:sz w:val="24"/>
          <w:szCs w:val="24"/>
        </w:rPr>
        <w:t>Баточина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ауто-такси превозника који имају регистровану радњу на територији других општина.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Приликом контрола ауто-такси превоза посебан акценат ће се ставити на пословање предузећа која обављају превоз путника.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У циљу превентивног деловања јавност ће се путем локалних медија обавештавати о плану активности инспекције као и о потребним одобрењима које субјекти морају имати.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Такође два пута годишње а по потреби и чешће одржаваће се састанци са таксистима на </w:t>
      </w:r>
      <w:r w:rsidRPr="00540415">
        <w:rPr>
          <w:rFonts w:ascii="Times New Roman" w:eastAsia="Arial-BoldMT" w:hAnsi="Times New Roman"/>
          <w:sz w:val="24"/>
          <w:szCs w:val="24"/>
        </w:rPr>
        <w:lastRenderedPageBreak/>
        <w:t>којима ће се размењивати информације о стању у овој области и потреби корекције плана контроле ауто-такси превоза.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b/>
          <w:bCs/>
          <w:sz w:val="24"/>
          <w:szCs w:val="24"/>
        </w:rPr>
      </w:pPr>
      <w:r w:rsidRPr="00540415">
        <w:rPr>
          <w:rFonts w:ascii="Times New Roman" w:eastAsia="Arial-BoldMT" w:hAnsi="Times New Roman"/>
          <w:b/>
          <w:bCs/>
          <w:sz w:val="24"/>
          <w:szCs w:val="24"/>
        </w:rPr>
        <w:t>КОНТРОЛА ПУТЕВА, ПУТНЕ ОПРЕМЕ И ПУТНИХ ОБЈЕКАТА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b/>
          <w:bCs/>
          <w:sz w:val="24"/>
          <w:szCs w:val="24"/>
        </w:rPr>
      </w:pP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У надлежности саобраћајне инспекције је и надзор над спровођењем </w:t>
      </w:r>
      <w:r w:rsidRPr="00540415">
        <w:rPr>
          <w:rFonts w:ascii="Times New Roman" w:hAnsi="Times New Roman"/>
          <w:sz w:val="24"/>
          <w:szCs w:val="24"/>
          <w:lang w:val="sr-Cyrl-CS"/>
        </w:rPr>
        <w:t>Одлук</w:t>
      </w:r>
      <w:r w:rsidRPr="00540415">
        <w:rPr>
          <w:rFonts w:ascii="Times New Roman" w:hAnsi="Times New Roman"/>
          <w:sz w:val="24"/>
          <w:szCs w:val="24"/>
        </w:rPr>
        <w:t>е</w:t>
      </w:r>
      <w:r w:rsidRPr="00540415">
        <w:rPr>
          <w:rFonts w:ascii="Times New Roman" w:hAnsi="Times New Roman"/>
          <w:sz w:val="24"/>
          <w:szCs w:val="24"/>
          <w:lang w:val="sr-Cyrl-CS"/>
        </w:rPr>
        <w:t xml:space="preserve"> о </w:t>
      </w:r>
      <w:r w:rsidR="00614047" w:rsidRPr="00540415">
        <w:rPr>
          <w:rFonts w:ascii="Times New Roman" w:hAnsi="Times New Roman"/>
          <w:sz w:val="24"/>
          <w:szCs w:val="24"/>
          <w:lang w:val="sr-Cyrl-CS"/>
        </w:rPr>
        <w:t>јавним</w:t>
      </w:r>
      <w:r w:rsidRPr="00540415">
        <w:rPr>
          <w:rFonts w:ascii="Times New Roman" w:hAnsi="Times New Roman"/>
          <w:sz w:val="24"/>
          <w:szCs w:val="24"/>
          <w:lang w:val="sr-Cyrl-CS"/>
        </w:rPr>
        <w:t xml:space="preserve"> и некатегорисаним путевима на територији општине </w:t>
      </w:r>
      <w:r w:rsidR="00614047" w:rsidRPr="00540415">
        <w:rPr>
          <w:rFonts w:ascii="Times New Roman" w:hAnsi="Times New Roman"/>
          <w:sz w:val="24"/>
          <w:szCs w:val="24"/>
          <w:lang w:val="sr-Cyrl-CS"/>
        </w:rPr>
        <w:t>Баточина</w:t>
      </w:r>
      <w:r w:rsidRPr="00540415">
        <w:rPr>
          <w:rFonts w:ascii="Times New Roman" w:hAnsi="Times New Roman"/>
          <w:sz w:val="24"/>
          <w:szCs w:val="24"/>
        </w:rPr>
        <w:t>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У пословима контроле инспектор ће предузимати следеће </w:t>
      </w:r>
      <w:r w:rsidR="00C35EAB" w:rsidRPr="00540415">
        <w:rPr>
          <w:rFonts w:ascii="Times New Roman" w:eastAsia="Arial-BoldMT" w:hAnsi="Times New Roman"/>
          <w:sz w:val="24"/>
          <w:szCs w:val="24"/>
        </w:rPr>
        <w:t>радње</w:t>
      </w:r>
      <w:r w:rsidRPr="00540415">
        <w:rPr>
          <w:rFonts w:ascii="Times New Roman" w:eastAsia="Arial-BoldMT" w:hAnsi="Times New Roman"/>
          <w:sz w:val="24"/>
          <w:szCs w:val="24"/>
        </w:rPr>
        <w:t>: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="00C35EAB" w:rsidRPr="00540415">
        <w:rPr>
          <w:rFonts w:ascii="Times New Roman" w:eastAsia="Arial-BoldMT" w:hAnsi="Times New Roman"/>
          <w:sz w:val="24"/>
          <w:szCs w:val="24"/>
        </w:rPr>
        <w:t>вршити</w:t>
      </w:r>
      <w:proofErr w:type="gramEnd"/>
      <w:r w:rsidR="00C35EAB" w:rsidRPr="00540415">
        <w:rPr>
          <w:rFonts w:ascii="Times New Roman" w:eastAsia="Arial-BoldMT" w:hAnsi="Times New Roman"/>
          <w:sz w:val="24"/>
          <w:szCs w:val="24"/>
        </w:rPr>
        <w:t xml:space="preserve"> контролу над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извршење</w:t>
      </w:r>
      <w:r w:rsidR="00C35EAB" w:rsidRPr="00540415">
        <w:rPr>
          <w:rFonts w:ascii="Times New Roman" w:eastAsia="Arial-BoldMT" w:hAnsi="Times New Roman"/>
          <w:sz w:val="24"/>
          <w:szCs w:val="24"/>
        </w:rPr>
        <w:t>м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радова на путевима који се изводе противно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 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прописима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>,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="00C35EAB" w:rsidRPr="00540415">
        <w:rPr>
          <w:rFonts w:ascii="Times New Roman" w:eastAsia="Arial-BoldMT" w:hAnsi="Times New Roman"/>
          <w:sz w:val="24"/>
          <w:szCs w:val="24"/>
        </w:rPr>
        <w:t>контрола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недостатака на путевима који угрожавају безбедност саобраћаја,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="00C35EAB" w:rsidRPr="00540415">
        <w:rPr>
          <w:rFonts w:ascii="Times New Roman" w:eastAsia="Arial-BoldMT" w:hAnsi="Times New Roman"/>
          <w:sz w:val="24"/>
          <w:szCs w:val="24"/>
        </w:rPr>
        <w:t>контрола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радова који се изводе у непосредној близини путева</w:t>
      </w:r>
      <w:r w:rsidR="00C35EAB" w:rsidRPr="00540415">
        <w:rPr>
          <w:rFonts w:ascii="Times New Roman" w:eastAsia="Arial-BoldMT" w:hAnsi="Times New Roman"/>
          <w:sz w:val="24"/>
          <w:szCs w:val="24"/>
        </w:rPr>
        <w:t>,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а који 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 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могу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довести у питање сигурност пута и безбедност саобраћаја,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="00C35EAB" w:rsidRPr="00540415">
        <w:rPr>
          <w:rFonts w:ascii="Times New Roman" w:eastAsia="Arial-BoldMT" w:hAnsi="Times New Roman"/>
          <w:sz w:val="24"/>
          <w:szCs w:val="24"/>
        </w:rPr>
        <w:t>контрола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објеката, односно инсталација изграђених, односно постављених у заштитном појасу пута,</w:t>
      </w:r>
    </w:p>
    <w:p w:rsidR="00C35EAB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="00C35EAB" w:rsidRPr="00540415">
        <w:rPr>
          <w:rFonts w:ascii="Times New Roman" w:eastAsia="Arial-BoldMT" w:hAnsi="Times New Roman"/>
          <w:sz w:val="24"/>
          <w:szCs w:val="24"/>
        </w:rPr>
        <w:t>контрола</w:t>
      </w:r>
      <w:proofErr w:type="gramEnd"/>
      <w:r w:rsidR="00C35EAB" w:rsidRPr="00540415">
        <w:rPr>
          <w:rFonts w:ascii="Times New Roman" w:eastAsia="Arial-BoldMT" w:hAnsi="Times New Roman"/>
          <w:sz w:val="24"/>
          <w:szCs w:val="24"/>
        </w:rPr>
        <w:t xml:space="preserve"> безбедности пута,</w:t>
      </w:r>
    </w:p>
    <w:p w:rsidR="000410EB" w:rsidRDefault="00C35EAB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обезбеђење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пута привременом </w:t>
      </w:r>
      <w:r w:rsidR="003D72A3" w:rsidRPr="00540415">
        <w:rPr>
          <w:rFonts w:ascii="Times New Roman" w:eastAsia="Arial-BoldMT" w:hAnsi="Times New Roman"/>
          <w:sz w:val="24"/>
          <w:szCs w:val="24"/>
        </w:rPr>
        <w:t>забра</w:t>
      </w:r>
      <w:r w:rsidRPr="00540415">
        <w:rPr>
          <w:rFonts w:ascii="Times New Roman" w:eastAsia="Arial-BoldMT" w:hAnsi="Times New Roman"/>
          <w:sz w:val="24"/>
          <w:szCs w:val="24"/>
        </w:rPr>
        <w:t>ном</w:t>
      </w:r>
      <w:r w:rsidR="003D72A3" w:rsidRPr="00540415">
        <w:rPr>
          <w:rFonts w:ascii="Times New Roman" w:eastAsia="Arial-BoldMT" w:hAnsi="Times New Roman"/>
          <w:sz w:val="24"/>
          <w:szCs w:val="24"/>
        </w:rPr>
        <w:t xml:space="preserve"> саобраћај</w:t>
      </w:r>
      <w:r w:rsidRPr="00540415">
        <w:rPr>
          <w:rFonts w:ascii="Times New Roman" w:eastAsia="Arial-BoldMT" w:hAnsi="Times New Roman"/>
          <w:sz w:val="24"/>
          <w:szCs w:val="24"/>
        </w:rPr>
        <w:t>а</w:t>
      </w:r>
      <w:r w:rsidR="003D72A3" w:rsidRPr="00540415">
        <w:rPr>
          <w:rFonts w:ascii="Times New Roman" w:eastAsia="Arial-BoldMT" w:hAnsi="Times New Roman"/>
          <w:sz w:val="24"/>
          <w:szCs w:val="24"/>
        </w:rPr>
        <w:t xml:space="preserve"> возила која због своје укупне тежине могу да нанесу штету путу,</w:t>
      </w:r>
    </w:p>
    <w:p w:rsidR="000410EB" w:rsidRPr="000410EB" w:rsidRDefault="000410EB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>
        <w:rPr>
          <w:rFonts w:ascii="Times New Roman" w:eastAsia="Arial-BoldMT" w:hAnsi="Times New Roman"/>
          <w:sz w:val="24"/>
          <w:szCs w:val="24"/>
        </w:rPr>
        <w:t>- контрола аутобуских станица и аутобуских стајалишта</w:t>
      </w:r>
    </w:p>
    <w:p w:rsidR="00AB6AD3" w:rsidRPr="00540415" w:rsidRDefault="00AB6AD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>*</w:t>
      </w:r>
      <w:r w:rsidRPr="00540415">
        <w:rPr>
          <w:rFonts w:ascii="Times New Roman" w:eastAsia="Arial-BoldMT" w:hAnsi="Times New Roman"/>
          <w:sz w:val="24"/>
          <w:szCs w:val="24"/>
          <w:u w:val="single"/>
        </w:rPr>
        <w:t xml:space="preserve">уколико се током поменутих контрола утврди да постоји </w:t>
      </w:r>
      <w:r w:rsidR="00056B62" w:rsidRPr="00540415">
        <w:rPr>
          <w:rFonts w:ascii="Times New Roman" w:eastAsia="Arial-BoldMT" w:hAnsi="Times New Roman"/>
          <w:sz w:val="24"/>
          <w:szCs w:val="24"/>
          <w:u w:val="single"/>
        </w:rPr>
        <w:t>не</w:t>
      </w:r>
      <w:r w:rsidRPr="00540415">
        <w:rPr>
          <w:rFonts w:ascii="Times New Roman" w:eastAsia="Arial-BoldMT" w:hAnsi="Times New Roman"/>
          <w:sz w:val="24"/>
          <w:szCs w:val="24"/>
          <w:u w:val="single"/>
        </w:rPr>
        <w:t>законитост или неправилност, инспектор ће налагати законом прописане мере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r w:rsidRPr="00540415">
        <w:rPr>
          <w:rFonts w:ascii="Times New Roman" w:eastAsia="Arial-BoldMT" w:hAnsi="Times New Roman"/>
          <w:sz w:val="24"/>
          <w:szCs w:val="24"/>
        </w:rPr>
        <w:t xml:space="preserve">-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предузимати</w:t>
      </w:r>
      <w:proofErr w:type="gramEnd"/>
      <w:r w:rsidR="00AB6AD3" w:rsidRPr="00540415">
        <w:rPr>
          <w:rFonts w:ascii="Times New Roman" w:eastAsia="Arial-BoldMT" w:hAnsi="Times New Roman"/>
          <w:sz w:val="24"/>
          <w:szCs w:val="24"/>
        </w:rPr>
        <w:t xml:space="preserve"> и друге мере и радње за које је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о</w:t>
      </w:r>
      <w:r w:rsidR="00AB6AD3" w:rsidRPr="00540415">
        <w:rPr>
          <w:rFonts w:ascii="Times New Roman" w:eastAsia="Arial-BoldMT" w:hAnsi="Times New Roman"/>
          <w:sz w:val="24"/>
          <w:szCs w:val="24"/>
        </w:rPr>
        <w:t>влашћен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прописима.</w:t>
      </w:r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</w:p>
    <w:p w:rsidR="000410EB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Контроле ће се вршити по службеној дужности и по </w:t>
      </w:r>
      <w:r w:rsidR="00E30866" w:rsidRPr="00540415">
        <w:rPr>
          <w:rFonts w:ascii="Times New Roman" w:eastAsia="Arial-BoldMT" w:hAnsi="Times New Roman"/>
          <w:sz w:val="24"/>
          <w:szCs w:val="24"/>
        </w:rPr>
        <w:t>представкама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странака.</w:t>
      </w:r>
      <w:proofErr w:type="gramEnd"/>
      <w:r w:rsidRPr="00540415">
        <w:rPr>
          <w:rFonts w:ascii="Times New Roman" w:eastAsia="Arial-BoldMT" w:hAnsi="Times New Roman"/>
          <w:sz w:val="24"/>
          <w:szCs w:val="24"/>
        </w:rPr>
        <w:t xml:space="preserve"> </w:t>
      </w: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Посебна пажња у раду се посвећује пријавама месних заједница и грађана који као странке учествују у поступку и пружају потребну подршку.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lastRenderedPageBreak/>
        <w:t>Контрола стања коловоза пута (оштећења коловоза) ће се вршити континуирано у току целе године а посебна пажња ће се посветити у периоду мај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 – </w:t>
      </w:r>
      <w:r w:rsidRPr="00540415">
        <w:rPr>
          <w:rFonts w:ascii="Times New Roman" w:eastAsia="Arial-BoldMT" w:hAnsi="Times New Roman"/>
          <w:sz w:val="24"/>
          <w:szCs w:val="24"/>
        </w:rPr>
        <w:t>јун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 – </w:t>
      </w:r>
      <w:r w:rsidRPr="00540415">
        <w:rPr>
          <w:rFonts w:ascii="Times New Roman" w:eastAsia="Arial-BoldMT" w:hAnsi="Times New Roman"/>
          <w:sz w:val="24"/>
          <w:szCs w:val="24"/>
        </w:rPr>
        <w:t>јул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 – </w:t>
      </w:r>
      <w:r w:rsidRPr="00540415">
        <w:rPr>
          <w:rFonts w:ascii="Times New Roman" w:eastAsia="Arial-BoldMT" w:hAnsi="Times New Roman"/>
          <w:sz w:val="24"/>
          <w:szCs w:val="24"/>
        </w:rPr>
        <w:t>август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 </w:t>
      </w:r>
      <w:r w:rsidRPr="00540415">
        <w:rPr>
          <w:rFonts w:ascii="Times New Roman" w:eastAsia="Arial-BoldMT" w:hAnsi="Times New Roman"/>
          <w:sz w:val="24"/>
          <w:szCs w:val="24"/>
        </w:rPr>
        <w:t>-</w:t>
      </w:r>
      <w:r w:rsidR="0041413D" w:rsidRPr="00540415">
        <w:rPr>
          <w:rFonts w:ascii="Times New Roman" w:eastAsia="Arial-BoldMT" w:hAnsi="Times New Roman"/>
          <w:sz w:val="24"/>
          <w:szCs w:val="24"/>
        </w:rPr>
        <w:t xml:space="preserve"> </w:t>
      </w:r>
      <w:r w:rsidRPr="00540415">
        <w:rPr>
          <w:rFonts w:ascii="Times New Roman" w:eastAsia="Arial-BoldMT" w:hAnsi="Times New Roman"/>
          <w:sz w:val="24"/>
          <w:szCs w:val="24"/>
        </w:rPr>
        <w:t>септембар због извођења радова на санацији оштећења асфалтних коловоза.</w:t>
      </w:r>
      <w:proofErr w:type="gramEnd"/>
    </w:p>
    <w:p w:rsidR="003D72A3" w:rsidRPr="00540415" w:rsidRDefault="003D72A3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>Све о</w:t>
      </w:r>
      <w:r w:rsidR="00AB6AD3" w:rsidRPr="00540415">
        <w:rPr>
          <w:rFonts w:ascii="Times New Roman" w:eastAsia="Arial-BoldMT" w:hAnsi="Times New Roman"/>
          <w:sz w:val="24"/>
          <w:szCs w:val="24"/>
        </w:rPr>
        <w:t xml:space="preserve">стале врсте контрола из надлежности општинског саобраћајног инспектора у области безбедног одвијања саобраћаја на </w:t>
      </w:r>
      <w:r w:rsidRPr="00540415">
        <w:rPr>
          <w:rFonts w:ascii="Times New Roman" w:eastAsia="Arial-BoldMT" w:hAnsi="Times New Roman"/>
          <w:sz w:val="24"/>
          <w:szCs w:val="24"/>
        </w:rPr>
        <w:t>путев</w:t>
      </w:r>
      <w:r w:rsidR="00AB6AD3" w:rsidRPr="00540415">
        <w:rPr>
          <w:rFonts w:ascii="Times New Roman" w:eastAsia="Arial-BoldMT" w:hAnsi="Times New Roman"/>
          <w:sz w:val="24"/>
          <w:szCs w:val="24"/>
        </w:rPr>
        <w:t>има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ће се вршити континуирано</w:t>
      </w:r>
      <w:r w:rsidR="00AB6AD3" w:rsidRPr="00540415">
        <w:rPr>
          <w:rFonts w:ascii="Times New Roman" w:eastAsia="Arial-BoldMT" w:hAnsi="Times New Roman"/>
          <w:sz w:val="24"/>
          <w:szCs w:val="24"/>
        </w:rPr>
        <w:t xml:space="preserve"> и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 у складу са потребама посла.</w:t>
      </w:r>
      <w:proofErr w:type="gramEnd"/>
    </w:p>
    <w:p w:rsidR="00056B62" w:rsidRPr="00540415" w:rsidRDefault="003D72A3" w:rsidP="00886D15">
      <w:pPr>
        <w:autoSpaceDE w:val="0"/>
        <w:autoSpaceDN w:val="0"/>
        <w:adjustRightInd w:val="0"/>
        <w:jc w:val="both"/>
        <w:rPr>
          <w:rStyle w:val="Strong"/>
          <w:rFonts w:ascii="Times New Roman" w:eastAsia="Arial-BoldMT" w:hAnsi="Times New Roman"/>
          <w:b w:val="0"/>
          <w:bCs w:val="0"/>
          <w:sz w:val="24"/>
          <w:szCs w:val="24"/>
        </w:rPr>
      </w:pPr>
      <w:proofErr w:type="gramStart"/>
      <w:r w:rsidRPr="00540415">
        <w:rPr>
          <w:rFonts w:ascii="Times New Roman" w:eastAsia="Arial-BoldMT" w:hAnsi="Times New Roman"/>
          <w:sz w:val="24"/>
          <w:szCs w:val="24"/>
        </w:rPr>
        <w:t xml:space="preserve">Такође у циљу превентивног деловања путем локалних медија грађани ће бити обавештавани о </w:t>
      </w:r>
      <w:r w:rsidR="00E30866" w:rsidRPr="00540415">
        <w:rPr>
          <w:rFonts w:ascii="Times New Roman" w:eastAsia="Arial-BoldMT" w:hAnsi="Times New Roman"/>
          <w:sz w:val="24"/>
          <w:szCs w:val="24"/>
        </w:rPr>
        <w:t xml:space="preserve">горе наведеним </w:t>
      </w:r>
      <w:r w:rsidRPr="00540415">
        <w:rPr>
          <w:rFonts w:ascii="Times New Roman" w:eastAsia="Arial-BoldMT" w:hAnsi="Times New Roman"/>
          <w:sz w:val="24"/>
          <w:szCs w:val="24"/>
        </w:rPr>
        <w:t xml:space="preserve">активностима инспекције везаним за </w:t>
      </w:r>
      <w:r w:rsidR="00E30866" w:rsidRPr="00540415">
        <w:rPr>
          <w:rFonts w:ascii="Times New Roman" w:eastAsia="Arial-BoldMT" w:hAnsi="Times New Roman"/>
          <w:sz w:val="24"/>
          <w:szCs w:val="24"/>
        </w:rPr>
        <w:t>саобраћај</w:t>
      </w:r>
      <w:r w:rsidRPr="00540415">
        <w:rPr>
          <w:rFonts w:ascii="Times New Roman" w:eastAsia="Arial-BoldMT" w:hAnsi="Times New Roman"/>
          <w:sz w:val="24"/>
          <w:szCs w:val="24"/>
        </w:rPr>
        <w:t>.</w:t>
      </w:r>
      <w:proofErr w:type="gramEnd"/>
    </w:p>
    <w:p w:rsidR="00056B62" w:rsidRPr="00540415" w:rsidRDefault="00056B62" w:rsidP="00056B62">
      <w:pPr>
        <w:pStyle w:val="NoSpacing"/>
        <w:jc w:val="both"/>
        <w:rPr>
          <w:rStyle w:val="Strong"/>
          <w:rFonts w:ascii="Times New Roman" w:hAnsi="Times New Roman"/>
          <w:b w:val="0"/>
          <w:sz w:val="24"/>
          <w:szCs w:val="24"/>
          <w:lang w:val="sr-Cyrl-CS"/>
        </w:rPr>
      </w:pPr>
      <w:r w:rsidRPr="005404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У складу са Годишњим </w:t>
      </w:r>
      <w:r w:rsidR="00886D15" w:rsidRPr="005404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>планом и програмом</w:t>
      </w:r>
      <w:r w:rsidRPr="005404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 рада руководилац Одељења планира месечне активности </w:t>
      </w:r>
      <w:r w:rsidR="00886D15" w:rsidRPr="005404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>саобраћајне</w:t>
      </w:r>
      <w:r w:rsidRPr="00540415">
        <w:rPr>
          <w:rStyle w:val="Strong"/>
          <w:rFonts w:ascii="Times New Roman" w:hAnsi="Times New Roman"/>
          <w:b w:val="0"/>
          <w:sz w:val="24"/>
          <w:szCs w:val="24"/>
          <w:lang w:val="sr-Cyrl-CS"/>
        </w:rPr>
        <w:t xml:space="preserve"> инспекције као и распоред дужности саобраћајног инспектора.</w:t>
      </w:r>
    </w:p>
    <w:p w:rsidR="00056B62" w:rsidRPr="00540415" w:rsidRDefault="00056B62" w:rsidP="003D72A3">
      <w:pPr>
        <w:autoSpaceDE w:val="0"/>
        <w:autoSpaceDN w:val="0"/>
        <w:adjustRightInd w:val="0"/>
        <w:jc w:val="both"/>
        <w:rPr>
          <w:rFonts w:ascii="Times New Roman" w:eastAsia="Arial-BoldMT" w:hAnsi="Times New Roman"/>
          <w:sz w:val="24"/>
          <w:szCs w:val="24"/>
        </w:rPr>
      </w:pPr>
    </w:p>
    <w:p w:rsidR="003D72A3" w:rsidRPr="00540415" w:rsidRDefault="004F5C61" w:rsidP="00886D15">
      <w:pPr>
        <w:autoSpaceDE w:val="0"/>
        <w:autoSpaceDN w:val="0"/>
        <w:adjustRightInd w:val="0"/>
        <w:jc w:val="right"/>
        <w:rPr>
          <w:rFonts w:ascii="Times New Roman" w:eastAsia="Arial-BoldMT" w:hAnsi="Times New Roman"/>
          <w:b/>
          <w:sz w:val="24"/>
          <w:szCs w:val="24"/>
        </w:rPr>
      </w:pPr>
      <w:r w:rsidRPr="00540415">
        <w:rPr>
          <w:rFonts w:ascii="Times New Roman" w:eastAsia="Arial-BoldMT" w:hAnsi="Times New Roman"/>
          <w:b/>
          <w:sz w:val="24"/>
          <w:szCs w:val="24"/>
        </w:rPr>
        <w:t>Комунални и саобраћајни</w:t>
      </w:r>
    </w:p>
    <w:p w:rsidR="004F5C61" w:rsidRPr="00540415" w:rsidRDefault="004F5C61" w:rsidP="004F5C61">
      <w:pPr>
        <w:autoSpaceDE w:val="0"/>
        <w:autoSpaceDN w:val="0"/>
        <w:adjustRightInd w:val="0"/>
        <w:jc w:val="center"/>
        <w:rPr>
          <w:rFonts w:ascii="Times New Roman" w:eastAsia="Arial-BoldMT" w:hAnsi="Times New Roman"/>
          <w:b/>
          <w:sz w:val="24"/>
          <w:szCs w:val="24"/>
        </w:rPr>
      </w:pPr>
      <w:r w:rsidRPr="00540415">
        <w:rPr>
          <w:rFonts w:ascii="Times New Roman" w:eastAsia="Arial-BoldMT" w:hAnsi="Times New Roman"/>
          <w:b/>
          <w:sz w:val="24"/>
          <w:szCs w:val="24"/>
        </w:rPr>
        <w:t xml:space="preserve">                                                                                                               инспектор</w:t>
      </w:r>
    </w:p>
    <w:p w:rsidR="00886D15" w:rsidRPr="004F5C61" w:rsidRDefault="000410EB" w:rsidP="000410EB">
      <w:pPr>
        <w:autoSpaceDE w:val="0"/>
        <w:autoSpaceDN w:val="0"/>
        <w:adjustRightInd w:val="0"/>
        <w:jc w:val="center"/>
        <w:rPr>
          <w:rFonts w:ascii="Times New Roman" w:eastAsia="Arial-BoldMT" w:hAnsi="Times New Roman"/>
          <w:b/>
          <w:sz w:val="24"/>
          <w:szCs w:val="24"/>
        </w:rPr>
      </w:pPr>
      <w:r>
        <w:rPr>
          <w:rFonts w:ascii="Times New Roman" w:eastAsia="Arial-BoldMT" w:hAnsi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4F5C61" w:rsidRPr="00540415">
        <w:rPr>
          <w:rFonts w:ascii="Times New Roman" w:eastAsia="Arial-BoldMT" w:hAnsi="Times New Roman"/>
          <w:b/>
          <w:sz w:val="24"/>
          <w:szCs w:val="24"/>
        </w:rPr>
        <w:t>ДАРКО ПОПОВИЋ</w:t>
      </w:r>
    </w:p>
    <w:sectPr w:rsidR="00886D15" w:rsidRPr="004F5C61" w:rsidSect="00E374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62A65"/>
    <w:multiLevelType w:val="hybridMultilevel"/>
    <w:tmpl w:val="66568A5C"/>
    <w:lvl w:ilvl="0" w:tplc="9D9018B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B35EE"/>
    <w:multiLevelType w:val="hybridMultilevel"/>
    <w:tmpl w:val="3226403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D4803F5"/>
    <w:multiLevelType w:val="hybridMultilevel"/>
    <w:tmpl w:val="18B6423C"/>
    <w:lvl w:ilvl="0" w:tplc="3E4694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81016"/>
    <w:multiLevelType w:val="hybridMultilevel"/>
    <w:tmpl w:val="7C0A220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DF1C10"/>
    <w:multiLevelType w:val="hybridMultilevel"/>
    <w:tmpl w:val="72000A2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FAF19AC"/>
    <w:multiLevelType w:val="hybridMultilevel"/>
    <w:tmpl w:val="AE4AE642"/>
    <w:lvl w:ilvl="0" w:tplc="4B849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C3638"/>
    <w:multiLevelType w:val="hybridMultilevel"/>
    <w:tmpl w:val="EA5C8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F6E15"/>
    <w:multiLevelType w:val="hybridMultilevel"/>
    <w:tmpl w:val="DA1E399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065B5"/>
    <w:rsid w:val="000410EB"/>
    <w:rsid w:val="00050E69"/>
    <w:rsid w:val="00056B62"/>
    <w:rsid w:val="000B5506"/>
    <w:rsid w:val="000E40DE"/>
    <w:rsid w:val="00102525"/>
    <w:rsid w:val="00171F81"/>
    <w:rsid w:val="00180055"/>
    <w:rsid w:val="0018047E"/>
    <w:rsid w:val="001B0CA1"/>
    <w:rsid w:val="001B3153"/>
    <w:rsid w:val="001E257C"/>
    <w:rsid w:val="00217568"/>
    <w:rsid w:val="002233D0"/>
    <w:rsid w:val="00263F65"/>
    <w:rsid w:val="00267A3D"/>
    <w:rsid w:val="0029007D"/>
    <w:rsid w:val="002B118C"/>
    <w:rsid w:val="002E0725"/>
    <w:rsid w:val="00317B3D"/>
    <w:rsid w:val="00351FBA"/>
    <w:rsid w:val="00356F3E"/>
    <w:rsid w:val="00364DEB"/>
    <w:rsid w:val="00382FB9"/>
    <w:rsid w:val="003D28A0"/>
    <w:rsid w:val="003D5385"/>
    <w:rsid w:val="003D72A3"/>
    <w:rsid w:val="003E1C84"/>
    <w:rsid w:val="0041413D"/>
    <w:rsid w:val="00435249"/>
    <w:rsid w:val="00440976"/>
    <w:rsid w:val="004523B2"/>
    <w:rsid w:val="0046614C"/>
    <w:rsid w:val="004678CB"/>
    <w:rsid w:val="004F5C61"/>
    <w:rsid w:val="00501F07"/>
    <w:rsid w:val="00506387"/>
    <w:rsid w:val="005114AF"/>
    <w:rsid w:val="00526B44"/>
    <w:rsid w:val="00526C77"/>
    <w:rsid w:val="00540415"/>
    <w:rsid w:val="0054119B"/>
    <w:rsid w:val="005A7C75"/>
    <w:rsid w:val="005C4B3F"/>
    <w:rsid w:val="005F5D5C"/>
    <w:rsid w:val="00614047"/>
    <w:rsid w:val="006649E9"/>
    <w:rsid w:val="00670DAD"/>
    <w:rsid w:val="006B6E2E"/>
    <w:rsid w:val="006E26BA"/>
    <w:rsid w:val="006E49AF"/>
    <w:rsid w:val="007023C0"/>
    <w:rsid w:val="00703C5C"/>
    <w:rsid w:val="00731D36"/>
    <w:rsid w:val="00736981"/>
    <w:rsid w:val="00744BCE"/>
    <w:rsid w:val="00770B64"/>
    <w:rsid w:val="00771724"/>
    <w:rsid w:val="00775432"/>
    <w:rsid w:val="00781E01"/>
    <w:rsid w:val="007A3345"/>
    <w:rsid w:val="007C6211"/>
    <w:rsid w:val="007D34A0"/>
    <w:rsid w:val="00807F3D"/>
    <w:rsid w:val="00844128"/>
    <w:rsid w:val="008546F1"/>
    <w:rsid w:val="00871AD8"/>
    <w:rsid w:val="00886D15"/>
    <w:rsid w:val="00897A75"/>
    <w:rsid w:val="008A5E5E"/>
    <w:rsid w:val="008A6DC1"/>
    <w:rsid w:val="008D1F13"/>
    <w:rsid w:val="00933503"/>
    <w:rsid w:val="009B6AE6"/>
    <w:rsid w:val="009F737A"/>
    <w:rsid w:val="00A165AB"/>
    <w:rsid w:val="00A864C1"/>
    <w:rsid w:val="00AB6AD3"/>
    <w:rsid w:val="00AD0288"/>
    <w:rsid w:val="00AF464F"/>
    <w:rsid w:val="00B82EBB"/>
    <w:rsid w:val="00B85F01"/>
    <w:rsid w:val="00BB7234"/>
    <w:rsid w:val="00BC4AD6"/>
    <w:rsid w:val="00C065B5"/>
    <w:rsid w:val="00C35EAB"/>
    <w:rsid w:val="00C379A1"/>
    <w:rsid w:val="00C602B1"/>
    <w:rsid w:val="00C62AB1"/>
    <w:rsid w:val="00C9156E"/>
    <w:rsid w:val="00CB5DCB"/>
    <w:rsid w:val="00D01CEF"/>
    <w:rsid w:val="00D3792B"/>
    <w:rsid w:val="00D51DE4"/>
    <w:rsid w:val="00D55901"/>
    <w:rsid w:val="00D625E5"/>
    <w:rsid w:val="00DD07B0"/>
    <w:rsid w:val="00E054F8"/>
    <w:rsid w:val="00E22FCC"/>
    <w:rsid w:val="00E305A7"/>
    <w:rsid w:val="00E30866"/>
    <w:rsid w:val="00E37440"/>
    <w:rsid w:val="00E76304"/>
    <w:rsid w:val="00E77812"/>
    <w:rsid w:val="00E83FDF"/>
    <w:rsid w:val="00ED1AC5"/>
    <w:rsid w:val="00ED644A"/>
    <w:rsid w:val="00EE0BF7"/>
    <w:rsid w:val="00EF0951"/>
    <w:rsid w:val="00F767F9"/>
    <w:rsid w:val="00F931F6"/>
    <w:rsid w:val="00FB64A2"/>
    <w:rsid w:val="00FE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5B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65B5"/>
  </w:style>
  <w:style w:type="character" w:styleId="IntenseEmphasis">
    <w:name w:val="Intense Emphasis"/>
    <w:basedOn w:val="DefaultParagraphFont"/>
    <w:uiPriority w:val="21"/>
    <w:qFormat/>
    <w:rsid w:val="00C065B5"/>
    <w:rPr>
      <w:b/>
      <w:bCs/>
      <w:i/>
      <w:iCs/>
      <w:color w:val="4F81BD"/>
    </w:rPr>
  </w:style>
  <w:style w:type="character" w:styleId="Emphasis">
    <w:name w:val="Emphasis"/>
    <w:basedOn w:val="DefaultParagraphFont"/>
    <w:uiPriority w:val="20"/>
    <w:qFormat/>
    <w:rsid w:val="00C065B5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C065B5"/>
    <w:rPr>
      <w:i/>
      <w:iCs/>
      <w:color w:val="808080"/>
    </w:rPr>
  </w:style>
  <w:style w:type="paragraph" w:styleId="NoSpacing">
    <w:name w:val="No Spacing"/>
    <w:uiPriority w:val="1"/>
    <w:qFormat/>
    <w:rsid w:val="00C065B5"/>
    <w:pPr>
      <w:spacing w:after="0" w:line="240" w:lineRule="auto"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C065B5"/>
    <w:rPr>
      <w:b/>
      <w:bCs/>
    </w:rPr>
  </w:style>
  <w:style w:type="table" w:styleId="LightList-Accent2">
    <w:name w:val="Light List Accent 2"/>
    <w:basedOn w:val="TableNormal"/>
    <w:uiPriority w:val="61"/>
    <w:rsid w:val="00C065B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6">
    <w:name w:val="Light Shading Accent 6"/>
    <w:basedOn w:val="TableNormal"/>
    <w:uiPriority w:val="60"/>
    <w:rsid w:val="00C065B5"/>
    <w:pPr>
      <w:spacing w:after="0" w:line="240" w:lineRule="auto"/>
    </w:pPr>
    <w:rPr>
      <w:rFonts w:ascii="Calibri" w:eastAsia="Times New Roman" w:hAnsi="Calibri" w:cs="Times New Roman"/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Shading-Accent3">
    <w:name w:val="Light Shading Accent 3"/>
    <w:basedOn w:val="TableNormal"/>
    <w:uiPriority w:val="60"/>
    <w:rsid w:val="00C065B5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List-Accent11">
    <w:name w:val="Light List - Accent 11"/>
    <w:basedOn w:val="TableNormal"/>
    <w:uiPriority w:val="61"/>
    <w:rsid w:val="00C065B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5">
    <w:name w:val="Light List Accent 5"/>
    <w:basedOn w:val="TableNormal"/>
    <w:uiPriority w:val="61"/>
    <w:rsid w:val="00C065B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eader">
    <w:name w:val="header"/>
    <w:aliases w:val=" Char"/>
    <w:basedOn w:val="Normal"/>
    <w:link w:val="HeaderChar"/>
    <w:uiPriority w:val="99"/>
    <w:unhideWhenUsed/>
    <w:rsid w:val="00C0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C065B5"/>
    <w:rPr>
      <w:rFonts w:ascii="Calibri" w:eastAsia="Times New Roman" w:hAnsi="Calibri" w:cs="Times New Roman"/>
    </w:rPr>
  </w:style>
  <w:style w:type="paragraph" w:styleId="Footer">
    <w:name w:val="footer"/>
    <w:aliases w:val=" Char2"/>
    <w:basedOn w:val="Normal"/>
    <w:link w:val="FooterChar"/>
    <w:uiPriority w:val="99"/>
    <w:unhideWhenUsed/>
    <w:rsid w:val="00C0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Char2 Char"/>
    <w:basedOn w:val="DefaultParagraphFont"/>
    <w:link w:val="Footer"/>
    <w:uiPriority w:val="99"/>
    <w:rsid w:val="00C065B5"/>
    <w:rPr>
      <w:rFonts w:ascii="Calibri" w:eastAsia="Times New Roman" w:hAnsi="Calibri" w:cs="Times New Roman"/>
    </w:rPr>
  </w:style>
  <w:style w:type="paragraph" w:styleId="BalloonText">
    <w:name w:val="Balloon Text"/>
    <w:aliases w:val=" Char1"/>
    <w:basedOn w:val="Normal"/>
    <w:link w:val="BalloonTextChar"/>
    <w:uiPriority w:val="99"/>
    <w:semiHidden/>
    <w:unhideWhenUsed/>
    <w:rsid w:val="00C06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aliases w:val=" Char1 Char"/>
    <w:basedOn w:val="DefaultParagraphFont"/>
    <w:link w:val="BalloonText"/>
    <w:uiPriority w:val="99"/>
    <w:semiHidden/>
    <w:rsid w:val="00C065B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65B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5B5"/>
    <w:pPr>
      <w:ind w:left="720"/>
      <w:contextualSpacing/>
    </w:pPr>
  </w:style>
  <w:style w:type="character" w:customStyle="1" w:styleId="auto-style2">
    <w:name w:val="auto-style2"/>
    <w:basedOn w:val="DefaultParagraphFont"/>
    <w:rsid w:val="00263F65"/>
  </w:style>
  <w:style w:type="paragraph" w:styleId="NormalWeb">
    <w:name w:val="Normal (Web)"/>
    <w:basedOn w:val="Normal"/>
    <w:uiPriority w:val="99"/>
    <w:unhideWhenUsed/>
    <w:rsid w:val="00EE0B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odluka-zakon">
    <w:name w:val="odluka-zakon"/>
    <w:basedOn w:val="Normal"/>
    <w:rsid w:val="00A165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entar">
    <w:name w:val="centar"/>
    <w:basedOn w:val="Normal"/>
    <w:rsid w:val="00A165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0A48-99D3-4FD0-AA6A-1ECD3683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16</Pages>
  <Words>4654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Inspektori</dc:creator>
  <cp:lastModifiedBy>bat_i</cp:lastModifiedBy>
  <cp:revision>8</cp:revision>
  <cp:lastPrinted>2020-12-08T08:18:00Z</cp:lastPrinted>
  <dcterms:created xsi:type="dcterms:W3CDTF">2022-11-17T07:41:00Z</dcterms:created>
  <dcterms:modified xsi:type="dcterms:W3CDTF">2022-11-30T10:10:00Z</dcterms:modified>
</cp:coreProperties>
</file>